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672"/>
        <w:gridCol w:w="978"/>
        <w:gridCol w:w="766"/>
        <w:gridCol w:w="715"/>
        <w:gridCol w:w="1045"/>
        <w:gridCol w:w="568"/>
        <w:gridCol w:w="1895"/>
        <w:gridCol w:w="2234"/>
        <w:gridCol w:w="1357"/>
        <w:gridCol w:w="808"/>
        <w:gridCol w:w="2976"/>
      </w:tblGrid>
      <w:tr w:rsidR="000A5AE8" w:rsidTr="00C627B8">
        <w:trPr>
          <w:jc w:val="center"/>
        </w:trPr>
        <w:tc>
          <w:tcPr>
            <w:tcW w:w="1138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B8CCE4" w:themeFill="accent1" w:themeFillTint="66"/>
          </w:tcPr>
          <w:p w:rsidR="000A5AE8" w:rsidRPr="00340A10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ГЕОЛОГИЈА, РУДАРСТВО И МЕТАЛУРГИЈА</w:t>
            </w:r>
          </w:p>
        </w:tc>
      </w:tr>
      <w:tr w:rsidR="000A5AE8" w:rsidRPr="00D00035" w:rsidTr="00C627B8">
        <w:trPr>
          <w:jc w:val="center"/>
        </w:trPr>
        <w:tc>
          <w:tcPr>
            <w:tcW w:w="1138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B8CCE4" w:themeFill="accent1" w:themeFillTint="66"/>
          </w:tcPr>
          <w:p w:rsidR="000A5AE8" w:rsidRPr="00BA466A" w:rsidRDefault="00067ABB" w:rsidP="00067ABB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BA466A">
              <w:rPr>
                <w:b/>
                <w:bCs/>
                <w:sz w:val="22"/>
                <w:szCs w:val="22"/>
                <w:lang w:val="sr-Cyrl-BA"/>
              </w:rPr>
              <w:t>РУДАРСКИ ТЕХНИЧАР</w:t>
            </w:r>
          </w:p>
        </w:tc>
      </w:tr>
      <w:tr w:rsidR="000A5AE8" w:rsidTr="00C627B8">
        <w:trPr>
          <w:jc w:val="center"/>
        </w:trPr>
        <w:tc>
          <w:tcPr>
            <w:tcW w:w="1138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B8CCE4" w:themeFill="accent1" w:themeFillTint="66"/>
          </w:tcPr>
          <w:p w:rsidR="000A5AE8" w:rsidRPr="00FD067A" w:rsidRDefault="006275D8" w:rsidP="00067AB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</w:t>
            </w:r>
          </w:p>
        </w:tc>
      </w:tr>
      <w:tr w:rsidR="000A5AE8" w:rsidRPr="00D00035" w:rsidTr="00C627B8">
        <w:trPr>
          <w:jc w:val="center"/>
        </w:trPr>
        <w:tc>
          <w:tcPr>
            <w:tcW w:w="1138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B8CCE4" w:themeFill="accent1" w:themeFillTint="66"/>
          </w:tcPr>
          <w:p w:rsidR="000A5AE8" w:rsidRPr="00832297" w:rsidRDefault="00C627B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0A5AE8" w:rsidTr="00C627B8">
        <w:trPr>
          <w:jc w:val="center"/>
        </w:trPr>
        <w:tc>
          <w:tcPr>
            <w:tcW w:w="1138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B8CCE4" w:themeFill="accent1" w:themeFillTint="66"/>
          </w:tcPr>
          <w:p w:rsidR="000A5AE8" w:rsidRPr="00CB1008" w:rsidRDefault="006275D8" w:rsidP="00CB1008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ОСНОВИ ГЕОЛОГИЈЕ</w:t>
            </w:r>
            <w:r w:rsidR="00F530BD">
              <w:rPr>
                <w:b/>
                <w:bCs/>
                <w:sz w:val="22"/>
                <w:szCs w:val="22"/>
                <w:lang w:val="sr-Cyrl-BA"/>
              </w:rPr>
              <w:t xml:space="preserve"> -</w:t>
            </w:r>
            <w:r w:rsidR="00BA466A">
              <w:rPr>
                <w:b/>
                <w:bCs/>
                <w:sz w:val="22"/>
                <w:szCs w:val="22"/>
                <w:lang w:val="sr-Cyrl-BA"/>
              </w:rPr>
              <w:t xml:space="preserve"> </w:t>
            </w:r>
            <w:r w:rsidR="00F530BD">
              <w:rPr>
                <w:b/>
                <w:bCs/>
                <w:sz w:val="22"/>
                <w:szCs w:val="22"/>
                <w:lang w:val="sr-Cyrl-BA"/>
              </w:rPr>
              <w:t>1</w:t>
            </w:r>
          </w:p>
        </w:tc>
      </w:tr>
      <w:tr w:rsidR="000A5AE8" w:rsidTr="00C627B8">
        <w:trPr>
          <w:jc w:val="center"/>
        </w:trPr>
        <w:tc>
          <w:tcPr>
            <w:tcW w:w="557" w:type="pct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B8CCE4" w:themeFill="accent1" w:themeFillTint="66"/>
          </w:tcPr>
          <w:p w:rsidR="000A5AE8" w:rsidRPr="00C627B8" w:rsidRDefault="000A5AE8" w:rsidP="00832297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C627B8" w:rsidRPr="00C627B8">
              <w:rPr>
                <w:b/>
                <w:bCs/>
                <w:sz w:val="22"/>
                <w:szCs w:val="22"/>
                <w:lang w:val="sr-Cyrl-CS"/>
              </w:rPr>
              <w:t xml:space="preserve">август, </w:t>
            </w:r>
            <w:r w:rsidRPr="00C627B8">
              <w:rPr>
                <w:b/>
                <w:bCs/>
                <w:sz w:val="22"/>
                <w:szCs w:val="22"/>
              </w:rPr>
              <w:t>2020.</w:t>
            </w:r>
            <w:r w:rsidRPr="00C627B8">
              <w:rPr>
                <w:b/>
                <w:bCs/>
                <w:sz w:val="22"/>
                <w:szCs w:val="22"/>
                <w:lang w:val="sr-Cyrl-CS"/>
              </w:rPr>
              <w:t xml:space="preserve"> годин</w:t>
            </w:r>
            <w:r w:rsidR="00C627B8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37" w:type="pct"/>
            <w:gridSpan w:val="2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B8CCE4" w:themeFill="accent1" w:themeFillTint="66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B8CCE4" w:themeFill="accent1" w:themeFillTint="66"/>
          </w:tcPr>
          <w:p w:rsidR="000A5AE8" w:rsidRPr="00CD4F83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6275D8" w:rsidRDefault="000A5AE8" w:rsidP="00BE54C3">
            <w:pPr>
              <w:pStyle w:val="BodyTextIndent"/>
              <w:spacing w:after="0"/>
              <w:ind w:left="0"/>
              <w:rPr>
                <w:sz w:val="22"/>
                <w:szCs w:val="22"/>
                <w:lang w:val="sr-Cyrl-BA"/>
              </w:rPr>
            </w:pPr>
            <w:proofErr w:type="spellStart"/>
            <w:r w:rsidRPr="006275D8">
              <w:rPr>
                <w:sz w:val="22"/>
                <w:szCs w:val="22"/>
              </w:rPr>
              <w:t>Садржаји</w:t>
            </w:r>
            <w:proofErr w:type="spellEnd"/>
            <w:r w:rsidRPr="006275D8">
              <w:rPr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sz w:val="22"/>
                <w:szCs w:val="22"/>
              </w:rPr>
              <w:t>који</w:t>
            </w:r>
            <w:proofErr w:type="spellEnd"/>
            <w:r w:rsidRPr="006275D8">
              <w:rPr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sz w:val="22"/>
                <w:szCs w:val="22"/>
              </w:rPr>
              <w:t>се</w:t>
            </w:r>
            <w:proofErr w:type="spellEnd"/>
            <w:r w:rsidRPr="006275D8">
              <w:rPr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sz w:val="22"/>
                <w:szCs w:val="22"/>
              </w:rPr>
              <w:t>изучавају</w:t>
            </w:r>
            <w:proofErr w:type="spellEnd"/>
            <w:r w:rsidRPr="006275D8">
              <w:rPr>
                <w:sz w:val="22"/>
                <w:szCs w:val="22"/>
              </w:rPr>
              <w:t xml:space="preserve"> у </w:t>
            </w:r>
            <w:proofErr w:type="spellStart"/>
            <w:r w:rsidRPr="006275D8">
              <w:rPr>
                <w:sz w:val="22"/>
                <w:szCs w:val="22"/>
              </w:rPr>
              <w:t>модулу</w:t>
            </w:r>
            <w:proofErr w:type="spellEnd"/>
            <w:r w:rsidRPr="006275D8">
              <w:rPr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sz w:val="22"/>
                <w:szCs w:val="22"/>
              </w:rPr>
              <w:t>омогућавају</w:t>
            </w:r>
            <w:proofErr w:type="spellEnd"/>
            <w:r w:rsidRPr="006275D8">
              <w:rPr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sz w:val="22"/>
                <w:szCs w:val="22"/>
              </w:rPr>
              <w:t>да</w:t>
            </w:r>
            <w:proofErr w:type="spellEnd"/>
            <w:r w:rsidRPr="006275D8">
              <w:rPr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sz w:val="22"/>
                <w:szCs w:val="22"/>
              </w:rPr>
              <w:t>ученици</w:t>
            </w:r>
            <w:proofErr w:type="spellEnd"/>
            <w:r w:rsidRPr="006275D8">
              <w:rPr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sz w:val="22"/>
                <w:szCs w:val="22"/>
              </w:rPr>
              <w:t>стекну</w:t>
            </w:r>
            <w:proofErr w:type="spellEnd"/>
            <w:r w:rsidRPr="006275D8">
              <w:rPr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sz w:val="22"/>
                <w:szCs w:val="22"/>
              </w:rPr>
              <w:t>основна</w:t>
            </w:r>
            <w:proofErr w:type="spellEnd"/>
            <w:r w:rsidRPr="006275D8">
              <w:rPr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sz w:val="22"/>
                <w:szCs w:val="22"/>
              </w:rPr>
              <w:t>знања</w:t>
            </w:r>
            <w:proofErr w:type="spellEnd"/>
            <w:r w:rsidR="00CB1008" w:rsidRPr="006275D8">
              <w:rPr>
                <w:sz w:val="22"/>
                <w:szCs w:val="22"/>
                <w:lang w:val="sr-Cyrl-BA"/>
              </w:rPr>
              <w:t xml:space="preserve"> </w:t>
            </w:r>
            <w:r w:rsidR="006F1D99" w:rsidRPr="006275D8">
              <w:rPr>
                <w:sz w:val="22"/>
                <w:szCs w:val="22"/>
                <w:lang w:val="sr-Cyrl-BA"/>
              </w:rPr>
              <w:t>о</w:t>
            </w:r>
            <w:r w:rsidR="006275D8">
              <w:rPr>
                <w:sz w:val="22"/>
                <w:szCs w:val="22"/>
                <w:lang w:val="sr-Cyrl-BA"/>
              </w:rPr>
              <w:t>:</w:t>
            </w:r>
          </w:p>
          <w:p w:rsidR="006275D8" w:rsidRPr="006275D8" w:rsidRDefault="006275D8" w:rsidP="00BE54C3">
            <w:pPr>
              <w:pStyle w:val="BodyTextIndent"/>
              <w:numPr>
                <w:ilvl w:val="0"/>
                <w:numId w:val="30"/>
              </w:numPr>
              <w:spacing w:after="0"/>
              <w:rPr>
                <w:bCs/>
                <w:sz w:val="22"/>
                <w:szCs w:val="22"/>
              </w:rPr>
            </w:pPr>
            <w:proofErr w:type="spellStart"/>
            <w:r w:rsidRPr="006275D8">
              <w:rPr>
                <w:bCs/>
                <w:sz w:val="22"/>
                <w:szCs w:val="22"/>
              </w:rPr>
              <w:t>Земљиној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кори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6275D8">
              <w:rPr>
                <w:bCs/>
                <w:sz w:val="22"/>
                <w:szCs w:val="22"/>
              </w:rPr>
              <w:t>Земљи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као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цјелини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са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циљем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стицања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знања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која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ће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ученику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омогућити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праћење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наставе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из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других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сручних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пре</w:t>
            </w:r>
            <w:r>
              <w:rPr>
                <w:bCs/>
                <w:sz w:val="22"/>
                <w:szCs w:val="22"/>
              </w:rPr>
              <w:t>дмета</w:t>
            </w:r>
            <w:proofErr w:type="spellEnd"/>
            <w:r>
              <w:rPr>
                <w:bCs/>
                <w:sz w:val="22"/>
                <w:szCs w:val="22"/>
              </w:rPr>
              <w:t xml:space="preserve"> и </w:t>
            </w:r>
            <w:proofErr w:type="spellStart"/>
            <w:r>
              <w:rPr>
                <w:bCs/>
                <w:sz w:val="22"/>
                <w:szCs w:val="22"/>
              </w:rPr>
              <w:t>примјене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знања</w:t>
            </w:r>
            <w:proofErr w:type="spellEnd"/>
            <w:r>
              <w:rPr>
                <w:bCs/>
                <w:sz w:val="22"/>
                <w:szCs w:val="22"/>
              </w:rPr>
              <w:t xml:space="preserve"> у </w:t>
            </w:r>
            <w:proofErr w:type="spellStart"/>
            <w:r>
              <w:rPr>
                <w:bCs/>
                <w:sz w:val="22"/>
                <w:szCs w:val="22"/>
              </w:rPr>
              <w:t>пракси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6275D8" w:rsidRPr="006275D8" w:rsidRDefault="006275D8" w:rsidP="00BE54C3">
            <w:pPr>
              <w:pStyle w:val="BodyTextIndent"/>
              <w:numPr>
                <w:ilvl w:val="0"/>
                <w:numId w:val="30"/>
              </w:numPr>
              <w:spacing w:after="0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6275D8">
              <w:rPr>
                <w:bCs/>
                <w:sz w:val="22"/>
                <w:szCs w:val="22"/>
              </w:rPr>
              <w:t>врсти</w:t>
            </w:r>
            <w:proofErr w:type="spellEnd"/>
            <w:proofErr w:type="gram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геолошке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документације</w:t>
            </w:r>
            <w:proofErr w:type="spellEnd"/>
            <w:r w:rsidRPr="006275D8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методама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6275D8">
              <w:rPr>
                <w:bCs/>
                <w:sz w:val="22"/>
                <w:szCs w:val="22"/>
              </w:rPr>
              <w:t>начину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њене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израде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6275D8">
              <w:rPr>
                <w:bCs/>
                <w:sz w:val="22"/>
                <w:szCs w:val="22"/>
              </w:rPr>
              <w:t>(</w:t>
            </w:r>
            <w:proofErr w:type="spellStart"/>
            <w:r w:rsidRPr="006275D8">
              <w:rPr>
                <w:bCs/>
                <w:sz w:val="22"/>
                <w:szCs w:val="22"/>
              </w:rPr>
              <w:t>геолошке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карте</w:t>
            </w:r>
            <w:proofErr w:type="spellEnd"/>
            <w:r w:rsidRPr="006275D8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профили</w:t>
            </w:r>
            <w:proofErr w:type="spellEnd"/>
            <w:r w:rsidRPr="006275D8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стубови</w:t>
            </w:r>
            <w:proofErr w:type="spellEnd"/>
            <w:r w:rsidRPr="006275D8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блок-дијаграми</w:t>
            </w:r>
            <w:proofErr w:type="spellEnd"/>
            <w:r>
              <w:rPr>
                <w:bCs/>
                <w:sz w:val="22"/>
                <w:szCs w:val="22"/>
              </w:rPr>
              <w:t xml:space="preserve"> и </w:t>
            </w:r>
            <w:proofErr w:type="spellStart"/>
            <w:r>
              <w:rPr>
                <w:bCs/>
                <w:sz w:val="22"/>
                <w:szCs w:val="22"/>
              </w:rPr>
              <w:t>сл</w:t>
            </w:r>
            <w:proofErr w:type="spellEnd"/>
            <w:r>
              <w:rPr>
                <w:bCs/>
                <w:sz w:val="22"/>
                <w:szCs w:val="22"/>
              </w:rPr>
              <w:t>.)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  <w:r w:rsidRPr="006275D8">
              <w:rPr>
                <w:bCs/>
                <w:sz w:val="22"/>
                <w:szCs w:val="22"/>
              </w:rPr>
              <w:t xml:space="preserve"> </w:t>
            </w:r>
          </w:p>
          <w:p w:rsidR="006275D8" w:rsidRPr="006275D8" w:rsidRDefault="006275D8" w:rsidP="00BE54C3">
            <w:pPr>
              <w:pStyle w:val="BodyTextIndent"/>
              <w:numPr>
                <w:ilvl w:val="0"/>
                <w:numId w:val="30"/>
              </w:numPr>
              <w:spacing w:after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г</w:t>
            </w:r>
            <w:proofErr w:type="spellStart"/>
            <w:r w:rsidRPr="006275D8">
              <w:rPr>
                <w:bCs/>
                <w:sz w:val="22"/>
                <w:szCs w:val="22"/>
              </w:rPr>
              <w:t>еолошк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>ој</w:t>
            </w:r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документациј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>и</w:t>
            </w:r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рудника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bCs/>
                <w:sz w:val="22"/>
                <w:szCs w:val="22"/>
              </w:rPr>
              <w:t>(</w:t>
            </w:r>
            <w:proofErr w:type="spellStart"/>
            <w:r>
              <w:rPr>
                <w:bCs/>
                <w:sz w:val="22"/>
                <w:szCs w:val="22"/>
              </w:rPr>
              <w:t>јамске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геолошке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карте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, </w:t>
            </w:r>
            <w:proofErr w:type="spellStart"/>
            <w:r w:rsidRPr="006275D8">
              <w:rPr>
                <w:bCs/>
                <w:sz w:val="22"/>
                <w:szCs w:val="22"/>
              </w:rPr>
              <w:t>карте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6275D8">
              <w:rPr>
                <w:bCs/>
                <w:sz w:val="22"/>
                <w:szCs w:val="22"/>
              </w:rPr>
              <w:t>ситуациони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планови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рудних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тијела</w:t>
            </w:r>
            <w:proofErr w:type="spellEnd"/>
            <w:r w:rsidRPr="006275D8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прорачун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резерви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6275D8">
              <w:rPr>
                <w:bCs/>
                <w:sz w:val="22"/>
                <w:szCs w:val="22"/>
              </w:rPr>
              <w:t>квалит</w:t>
            </w:r>
            <w:r>
              <w:rPr>
                <w:bCs/>
                <w:sz w:val="22"/>
                <w:szCs w:val="22"/>
              </w:rPr>
              <w:t>ета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минералних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сировина</w:t>
            </w:r>
            <w:proofErr w:type="spellEnd"/>
            <w:r>
              <w:rPr>
                <w:bCs/>
                <w:sz w:val="22"/>
                <w:szCs w:val="22"/>
              </w:rPr>
              <w:t xml:space="preserve"> и </w:t>
            </w:r>
            <w:proofErr w:type="spellStart"/>
            <w:r>
              <w:rPr>
                <w:bCs/>
                <w:sz w:val="22"/>
                <w:szCs w:val="22"/>
              </w:rPr>
              <w:t>др</w:t>
            </w:r>
            <w:proofErr w:type="spellEnd"/>
            <w:r>
              <w:rPr>
                <w:bCs/>
                <w:sz w:val="22"/>
                <w:szCs w:val="22"/>
              </w:rPr>
              <w:t>.)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6F1D99" w:rsidRPr="006275D8" w:rsidRDefault="006275D8" w:rsidP="00BE54C3">
            <w:pPr>
              <w:pStyle w:val="BodyTextIndent"/>
              <w:numPr>
                <w:ilvl w:val="0"/>
                <w:numId w:val="30"/>
              </w:numPr>
              <w:spacing w:after="0"/>
              <w:rPr>
                <w:bCs/>
                <w:sz w:val="22"/>
                <w:szCs w:val="22"/>
              </w:rPr>
            </w:pPr>
            <w:r w:rsidRPr="006275D8">
              <w:rPr>
                <w:bCs/>
                <w:sz w:val="22"/>
                <w:szCs w:val="22"/>
                <w:lang w:val="sr-Cyrl-BA"/>
              </w:rPr>
              <w:t>т</w:t>
            </w:r>
            <w:r w:rsidRPr="006275D8">
              <w:rPr>
                <w:bCs/>
                <w:sz w:val="22"/>
                <w:szCs w:val="22"/>
                <w:lang w:val="hr-HR"/>
              </w:rPr>
              <w:t>еренск</w:t>
            </w:r>
            <w:r>
              <w:rPr>
                <w:bCs/>
                <w:sz w:val="22"/>
                <w:szCs w:val="22"/>
                <w:lang w:val="sr-Cyrl-BA"/>
              </w:rPr>
              <w:t>ој</w:t>
            </w:r>
            <w:r w:rsidRPr="006275D8">
              <w:rPr>
                <w:bCs/>
                <w:sz w:val="22"/>
                <w:szCs w:val="22"/>
                <w:lang w:val="hr-HR"/>
              </w:rPr>
              <w:t xml:space="preserve"> проспекциј</w:t>
            </w:r>
            <w:r>
              <w:rPr>
                <w:bCs/>
                <w:sz w:val="22"/>
                <w:szCs w:val="22"/>
                <w:lang w:val="sr-Cyrl-BA"/>
              </w:rPr>
              <w:t>и, г</w:t>
            </w:r>
            <w:r w:rsidRPr="006275D8">
              <w:rPr>
                <w:bCs/>
                <w:sz w:val="22"/>
                <w:szCs w:val="22"/>
                <w:lang w:val="hr-HR"/>
              </w:rPr>
              <w:t>еолошк</w:t>
            </w:r>
            <w:r>
              <w:rPr>
                <w:bCs/>
                <w:sz w:val="22"/>
                <w:szCs w:val="22"/>
                <w:lang w:val="sr-Cyrl-BA"/>
              </w:rPr>
              <w:t>ом</w:t>
            </w:r>
            <w:r w:rsidRPr="006275D8">
              <w:rPr>
                <w:bCs/>
                <w:sz w:val="22"/>
                <w:szCs w:val="22"/>
                <w:lang w:val="hr-HR"/>
              </w:rPr>
              <w:t xml:space="preserve"> компас</w:t>
            </w:r>
            <w:r>
              <w:rPr>
                <w:bCs/>
                <w:sz w:val="22"/>
                <w:szCs w:val="22"/>
                <w:lang w:val="sr-Cyrl-BA"/>
              </w:rPr>
              <w:t xml:space="preserve">у и одредбама </w:t>
            </w:r>
            <w:r w:rsidRPr="006275D8">
              <w:rPr>
                <w:bCs/>
                <w:sz w:val="22"/>
                <w:szCs w:val="22"/>
                <w:lang w:val="hr-HR"/>
              </w:rPr>
              <w:t>Закон</w:t>
            </w:r>
            <w:r>
              <w:rPr>
                <w:bCs/>
                <w:sz w:val="22"/>
                <w:szCs w:val="22"/>
                <w:lang w:val="sr-Cyrl-BA"/>
              </w:rPr>
              <w:t>а</w:t>
            </w:r>
            <w:r w:rsidRPr="006275D8">
              <w:rPr>
                <w:bCs/>
                <w:sz w:val="22"/>
                <w:szCs w:val="22"/>
                <w:lang w:val="hr-HR"/>
              </w:rPr>
              <w:t xml:space="preserve"> о геоло</w:t>
            </w:r>
            <w:r>
              <w:rPr>
                <w:bCs/>
                <w:sz w:val="22"/>
                <w:szCs w:val="22"/>
                <w:lang w:val="sr-Cyrl-BA"/>
              </w:rPr>
              <w:t>шким истраживањима</w:t>
            </w:r>
            <w:r w:rsidRPr="006275D8">
              <w:rPr>
                <w:bCs/>
                <w:sz w:val="22"/>
                <w:szCs w:val="22"/>
                <w:lang w:val="hr-HR"/>
              </w:rPr>
              <w:t>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Tr="00832297">
        <w:trPr>
          <w:trHeight w:val="83"/>
          <w:jc w:val="center"/>
        </w:trPr>
        <w:tc>
          <w:tcPr>
            <w:tcW w:w="5000" w:type="pct"/>
            <w:gridSpan w:val="11"/>
          </w:tcPr>
          <w:p w:rsidR="000A5AE8" w:rsidRPr="00FA0D71" w:rsidRDefault="00FA0D71" w:rsidP="00FD067A">
            <w:pPr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Усвојена знања и вјештине из наставног предмета Географија.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D00035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Овај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оспособљава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6275D8" w:rsidRPr="006275D8" w:rsidRDefault="006275D8" w:rsidP="006275D8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</w:t>
            </w:r>
            <w:r w:rsidRPr="006275D8">
              <w:rPr>
                <w:sz w:val="22"/>
                <w:szCs w:val="22"/>
                <w:lang w:val="hr-HR"/>
              </w:rPr>
              <w:t>азумије основне појмове који се односе на геологију Земље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6275D8" w:rsidRPr="006275D8" w:rsidRDefault="006275D8" w:rsidP="006275D8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Pr="006275D8">
              <w:rPr>
                <w:sz w:val="22"/>
                <w:szCs w:val="22"/>
                <w:lang w:val="hr-HR"/>
              </w:rPr>
              <w:t>текне основна зн</w:t>
            </w:r>
            <w:r>
              <w:rPr>
                <w:sz w:val="22"/>
                <w:szCs w:val="22"/>
                <w:lang w:val="hr-HR"/>
              </w:rPr>
              <w:t>ања из магматизма и  тектоноке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0A5AE8" w:rsidRPr="004B7070" w:rsidRDefault="00BE54C3" w:rsidP="006275D8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="006275D8">
              <w:rPr>
                <w:sz w:val="22"/>
                <w:szCs w:val="22"/>
                <w:lang w:val="hr-HR"/>
              </w:rPr>
              <w:t>амостално примјењује стечена знања у пракси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CD4F83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CD4F83" w:rsidRDefault="006275D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Увод</w:t>
            </w:r>
          </w:p>
          <w:p w:rsidR="000A5AE8" w:rsidRPr="00CD4F83" w:rsidRDefault="006275D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Планетарна геологија</w:t>
            </w:r>
          </w:p>
          <w:p w:rsidR="000A5AE8" w:rsidRPr="006275D8" w:rsidRDefault="006275D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Састав и грађа земље</w:t>
            </w:r>
          </w:p>
          <w:p w:rsidR="006275D8" w:rsidRPr="006275D8" w:rsidRDefault="006275D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Магматизам земље</w:t>
            </w:r>
          </w:p>
          <w:p w:rsidR="006275D8" w:rsidRPr="006275D8" w:rsidRDefault="006275D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Тектоника</w:t>
            </w:r>
          </w:p>
          <w:p w:rsidR="000F2F7D" w:rsidRPr="00B64068" w:rsidRDefault="006275D8" w:rsidP="00FD067A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Проспекција и геолошки компас</w:t>
            </w:r>
          </w:p>
        </w:tc>
      </w:tr>
      <w:tr w:rsidR="000A5AE8" w:rsidTr="00C627B8">
        <w:trPr>
          <w:jc w:val="center"/>
        </w:trPr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A270F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за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Tr="00C627B8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D00035" w:rsidTr="00C627B8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B8CCE4" w:themeFill="accent1" w:themeFillTint="66"/>
          </w:tcPr>
          <w:p w:rsidR="000A5AE8" w:rsidRPr="004B7070" w:rsidRDefault="00A967D3" w:rsidP="00A967D3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="000A5AE8"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CC7A42" w:rsidTr="00C627B8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CC7A42" w:rsidRPr="00832297" w:rsidRDefault="00CC7A42" w:rsidP="003E3784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Увод</w:t>
            </w: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CC7A42" w:rsidRPr="006275D8" w:rsidRDefault="0010100A" w:rsidP="006275D8">
            <w:pPr>
              <w:pStyle w:val="BodyText"/>
              <w:numPr>
                <w:ilvl w:val="0"/>
                <w:numId w:val="23"/>
              </w:numPr>
              <w:spacing w:after="0"/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8E75EB">
              <w:rPr>
                <w:sz w:val="22"/>
                <w:szCs w:val="22"/>
                <w:lang w:val="sr-Cyrl-BA"/>
              </w:rPr>
              <w:t xml:space="preserve">бјашњава </w:t>
            </w:r>
            <w:r w:rsidR="00CC7A42">
              <w:rPr>
                <w:sz w:val="22"/>
                <w:szCs w:val="22"/>
                <w:lang w:val="sr-Cyrl-BA"/>
              </w:rPr>
              <w:t xml:space="preserve"> и</w:t>
            </w:r>
            <w:r w:rsidR="008E75EB">
              <w:rPr>
                <w:sz w:val="22"/>
                <w:szCs w:val="22"/>
                <w:lang w:val="sr-Cyrl-BA"/>
              </w:rPr>
              <w:t xml:space="preserve"> набраја садржај предмета</w:t>
            </w:r>
            <w:r w:rsidR="00CC7A42">
              <w:rPr>
                <w:sz w:val="22"/>
                <w:szCs w:val="22"/>
                <w:lang w:val="sr-Cyrl-BA"/>
              </w:rPr>
              <w:t xml:space="preserve"> Основа геологије</w:t>
            </w:r>
          </w:p>
          <w:p w:rsidR="00CC7A42" w:rsidRPr="00B82215" w:rsidRDefault="0010100A" w:rsidP="006275D8">
            <w:pPr>
              <w:pStyle w:val="BodyText"/>
              <w:numPr>
                <w:ilvl w:val="0"/>
                <w:numId w:val="23"/>
              </w:numPr>
              <w:spacing w:after="0"/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8E75EB">
              <w:rPr>
                <w:sz w:val="22"/>
                <w:szCs w:val="22"/>
                <w:lang w:val="sr-Cyrl-BA"/>
              </w:rPr>
              <w:t>репознаје и наводи значај</w:t>
            </w:r>
            <w:r w:rsidR="00CC7A42">
              <w:rPr>
                <w:sz w:val="22"/>
                <w:szCs w:val="22"/>
                <w:lang w:val="sr-Cyrl-BA"/>
              </w:rPr>
              <w:t xml:space="preserve"> геологије у пољопривреди, водопривреди, </w:t>
            </w:r>
            <w:r w:rsidR="00CC7A42">
              <w:rPr>
                <w:sz w:val="22"/>
                <w:szCs w:val="22"/>
                <w:lang w:val="sr-Cyrl-BA"/>
              </w:rPr>
              <w:lastRenderedPageBreak/>
              <w:t>саобраћају, грађевинарству, металургији, туризму и посебно у рударству.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CC7A42" w:rsidRPr="00CA058B" w:rsidRDefault="00CC7A42" w:rsidP="003D7160">
            <w:pPr>
              <w:pStyle w:val="ListParagraph"/>
              <w:numPr>
                <w:ilvl w:val="0"/>
                <w:numId w:val="2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разумије основне појмове о геологији, њеном значају за пољопривреду, водопривреду, саобраћај и грађевинарство, </w:t>
            </w:r>
            <w:r>
              <w:rPr>
                <w:sz w:val="22"/>
                <w:szCs w:val="22"/>
                <w:lang w:val="sr-Cyrl-BA"/>
              </w:rPr>
              <w:lastRenderedPageBreak/>
              <w:t>металургију и рударство.</w:t>
            </w:r>
          </w:p>
          <w:p w:rsidR="00CC7A42" w:rsidRDefault="00CC7A42" w:rsidP="00BE54C3">
            <w:pPr>
              <w:pStyle w:val="ListParagraph"/>
              <w:ind w:left="211"/>
              <w:rPr>
                <w:sz w:val="22"/>
                <w:szCs w:val="22"/>
                <w:lang w:val="hr-HR"/>
              </w:rPr>
            </w:pPr>
          </w:p>
        </w:tc>
        <w:tc>
          <w:tcPr>
            <w:tcW w:w="1196" w:type="pct"/>
            <w:gridSpan w:val="2"/>
            <w:vMerge w:val="restart"/>
            <w:tcBorders>
              <w:left w:val="single" w:sz="4" w:space="0" w:color="auto"/>
            </w:tcBorders>
          </w:tcPr>
          <w:p w:rsidR="00CC7A42" w:rsidRPr="002A02B7" w:rsidRDefault="00CC7A42" w:rsidP="00197C99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2A02B7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2A02B7">
              <w:rPr>
                <w:sz w:val="22"/>
                <w:szCs w:val="22"/>
              </w:rPr>
              <w:t>одговорно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2A02B7">
              <w:rPr>
                <w:sz w:val="22"/>
                <w:szCs w:val="22"/>
              </w:rPr>
              <w:t>уредно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правовремено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обавља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повјерене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послове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>,</w:t>
            </w:r>
          </w:p>
          <w:p w:rsidR="00CC7A42" w:rsidRPr="002A02B7" w:rsidRDefault="00CC7A42" w:rsidP="00197C99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2A02B7">
              <w:rPr>
                <w:sz w:val="22"/>
                <w:szCs w:val="22"/>
              </w:rPr>
              <w:t>ефикасно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  <w:lang w:val="sr-Cyrl-BA"/>
              </w:rPr>
              <w:t xml:space="preserve"> планира и </w:t>
            </w:r>
            <w:proofErr w:type="spellStart"/>
            <w:r w:rsidRPr="002A02B7">
              <w:rPr>
                <w:sz w:val="22"/>
                <w:szCs w:val="22"/>
              </w:rPr>
              <w:t>организује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вријеме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>,</w:t>
            </w:r>
          </w:p>
          <w:p w:rsidR="00CC7A42" w:rsidRPr="00742FBB" w:rsidRDefault="00CC7A42" w:rsidP="00197C99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742FBB">
              <w:rPr>
                <w:sz w:val="22"/>
                <w:szCs w:val="22"/>
              </w:rPr>
              <w:t>позитиван</w:t>
            </w:r>
            <w:proofErr w:type="spellEnd"/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однос</w:t>
            </w:r>
            <w:proofErr w:type="spellEnd"/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према</w:t>
            </w:r>
            <w:proofErr w:type="spellEnd"/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742FBB">
              <w:rPr>
                <w:sz w:val="22"/>
                <w:szCs w:val="22"/>
                <w:lang w:val="sr-Cyrl-BA"/>
              </w:rPr>
              <w:lastRenderedPageBreak/>
              <w:t>новој технологији и њеној примјени</w:t>
            </w:r>
            <w:r w:rsidRPr="00742FBB">
              <w:rPr>
                <w:sz w:val="22"/>
                <w:szCs w:val="22"/>
                <w:lang w:val="hr-HR"/>
              </w:rPr>
              <w:t>,</w:t>
            </w:r>
          </w:p>
          <w:p w:rsidR="00CC7A42" w:rsidRPr="00742FBB" w:rsidRDefault="00CC7A42" w:rsidP="00197C99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>демострира еколошку свијест, бригу и интерес за здраву природну средину,</w:t>
            </w:r>
          </w:p>
          <w:p w:rsidR="00CC7A42" w:rsidRPr="00742FBB" w:rsidRDefault="00CC7A42" w:rsidP="00197C99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>разумије упутства и приручнике о професионалној опреми,</w:t>
            </w:r>
          </w:p>
          <w:p w:rsidR="00CC7A42" w:rsidRPr="002A02B7" w:rsidRDefault="00CC7A42" w:rsidP="00197C99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2A02B7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2A02B7">
              <w:rPr>
                <w:sz w:val="22"/>
                <w:szCs w:val="22"/>
              </w:rPr>
              <w:t>рјешава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проблеме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у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раду</w:t>
            </w:r>
            <w:proofErr w:type="spellEnd"/>
            <w:r w:rsidRPr="002A02B7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:rsidR="00CC7A42" w:rsidRPr="002A02B7" w:rsidRDefault="00CC7A42" w:rsidP="00197C99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2A02B7">
              <w:rPr>
                <w:sz w:val="22"/>
                <w:szCs w:val="22"/>
              </w:rPr>
              <w:t>испољи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позитиван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однос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према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професионално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2A02B7">
              <w:rPr>
                <w:sz w:val="22"/>
                <w:szCs w:val="22"/>
              </w:rPr>
              <w:t>етичким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нормама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вриједностима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>,</w:t>
            </w:r>
          </w:p>
          <w:p w:rsidR="00CC7A42" w:rsidRPr="002A02B7" w:rsidRDefault="00CC7A42" w:rsidP="00197C99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2A02B7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CC7A42" w:rsidRPr="002A02B7" w:rsidRDefault="00CC7A42" w:rsidP="00197C99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2A02B7"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CC7A42" w:rsidRPr="002A02B7" w:rsidRDefault="00CC7A42" w:rsidP="00197C99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2A02B7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способност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за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разум</w:t>
            </w:r>
            <w:proofErr w:type="spellEnd"/>
            <w:r w:rsidRPr="002A02B7">
              <w:rPr>
                <w:sz w:val="22"/>
                <w:szCs w:val="22"/>
                <w:lang w:val="sr-Cyrl-BA"/>
              </w:rPr>
              <w:t>иј</w:t>
            </w:r>
            <w:proofErr w:type="spellStart"/>
            <w:r w:rsidRPr="002A02B7">
              <w:rPr>
                <w:sz w:val="22"/>
                <w:szCs w:val="22"/>
              </w:rPr>
              <w:t>евање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сложених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технолошких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структура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2A02B7">
              <w:rPr>
                <w:sz w:val="22"/>
                <w:szCs w:val="22"/>
              </w:rPr>
              <w:t>система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2A02B7">
              <w:rPr>
                <w:sz w:val="22"/>
                <w:szCs w:val="22"/>
              </w:rPr>
              <w:t>цртежа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2A02B7">
              <w:rPr>
                <w:sz w:val="22"/>
                <w:szCs w:val="22"/>
              </w:rPr>
              <w:t>и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информација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>,</w:t>
            </w:r>
          </w:p>
          <w:p w:rsidR="00CC7A42" w:rsidRPr="00CC7A42" w:rsidRDefault="00CC7A42" w:rsidP="00197C99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2A02B7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способност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самосталног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2A02B7">
              <w:rPr>
                <w:sz w:val="22"/>
                <w:szCs w:val="22"/>
              </w:rPr>
              <w:t>р</w:t>
            </w:r>
            <w:r w:rsidRPr="002A02B7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2A02B7">
              <w:rPr>
                <w:sz w:val="22"/>
                <w:szCs w:val="22"/>
              </w:rPr>
              <w:t>ешавања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проблема</w:t>
            </w:r>
            <w:proofErr w:type="spellEnd"/>
            <w:r w:rsidRPr="002A02B7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2A02B7">
              <w:rPr>
                <w:sz w:val="22"/>
                <w:szCs w:val="22"/>
                <w:lang w:val="bs-Latn-BA"/>
              </w:rPr>
              <w:t>.</w:t>
            </w: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  <w:p w:rsidR="00CC7A42" w:rsidRDefault="00CC7A42" w:rsidP="00197C99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</w:tcPr>
          <w:p w:rsidR="00CC7A42" w:rsidRDefault="00CC7A42" w:rsidP="003D716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3D716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3D716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3D716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3D716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3D716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3D716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3D716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CC7A42" w:rsidRPr="00DA24D4" w:rsidRDefault="00CC7A42" w:rsidP="006275D8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видео записе за приказе и тумачење појмова из Основа геологије,</w:t>
            </w:r>
          </w:p>
          <w:p w:rsidR="00CC7A42" w:rsidRPr="006275D8" w:rsidRDefault="00CC7A42" w:rsidP="003E3784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интернет информације,</w:t>
            </w:r>
          </w:p>
          <w:p w:rsidR="00CC7A42" w:rsidRPr="006275D8" w:rsidRDefault="00CC7A42" w:rsidP="003E3784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часописе и другу стручну литературу,</w:t>
            </w:r>
          </w:p>
          <w:p w:rsidR="00CC7A42" w:rsidRPr="00DA24D4" w:rsidRDefault="00CC7A42" w:rsidP="006275D8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графоскоп или другу опрему за демострацију цртежа, табела и планова.</w:t>
            </w: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CC7A42" w:rsidRPr="00DA24D4" w:rsidRDefault="00CC7A42" w:rsidP="00CC7A42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видео записе за приказе и тумачење појмова из Основа геологије,</w:t>
            </w:r>
          </w:p>
          <w:p w:rsidR="00CC7A42" w:rsidRPr="006275D8" w:rsidRDefault="00CC7A42" w:rsidP="00CC7A42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интернет информације,</w:t>
            </w:r>
          </w:p>
          <w:p w:rsidR="00CC7A42" w:rsidRPr="006275D8" w:rsidRDefault="00CC7A42" w:rsidP="00CC7A42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часописе и другу стручну литературу,</w:t>
            </w:r>
          </w:p>
          <w:p w:rsidR="00CC7A42" w:rsidRPr="00CC7A42" w:rsidRDefault="00CC7A42" w:rsidP="00CC7A42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графоскоп или другу опрему за демострацију цртежа, табела и планова.</w:t>
            </w: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CC7A42" w:rsidRPr="00DA24D4" w:rsidRDefault="00CC7A42" w:rsidP="00CC7A42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видео записе за приказе и тумачење појмова из Основа геологије,</w:t>
            </w:r>
          </w:p>
          <w:p w:rsidR="00CC7A42" w:rsidRPr="006275D8" w:rsidRDefault="00CC7A42" w:rsidP="00CC7A42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интернет информације,</w:t>
            </w:r>
          </w:p>
          <w:p w:rsidR="00CC7A42" w:rsidRPr="006275D8" w:rsidRDefault="00CC7A42" w:rsidP="00CC7A42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часописе и другу стручну литературу,</w:t>
            </w:r>
          </w:p>
          <w:p w:rsidR="00CC7A42" w:rsidRPr="00CC7A42" w:rsidRDefault="00CC7A42" w:rsidP="00C80452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графоскоп или другу опрему за демострацију цртежа, табела и планова.</w:t>
            </w: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C7A42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CC7A42" w:rsidRPr="00DA24D4" w:rsidRDefault="00CC7A42" w:rsidP="00CC7A42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видео записе за приказе и тумачење појмова из Основа геологије,</w:t>
            </w:r>
          </w:p>
          <w:p w:rsidR="00CC7A42" w:rsidRPr="006275D8" w:rsidRDefault="00CC7A42" w:rsidP="00CC7A42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интернет информације,</w:t>
            </w:r>
          </w:p>
          <w:p w:rsidR="00CC7A42" w:rsidRPr="006275D8" w:rsidRDefault="00CC7A42" w:rsidP="00CC7A42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часописе и другу стручну литературу,</w:t>
            </w:r>
          </w:p>
          <w:p w:rsidR="00CC7A42" w:rsidRPr="00DA24D4" w:rsidRDefault="00CC7A42" w:rsidP="00CC7A42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графоскоп или другу опрему за демострацију цртежа, табела и планова.</w:t>
            </w: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i/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i/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i/>
                <w:sz w:val="22"/>
                <w:szCs w:val="22"/>
                <w:lang w:val="sr-Cyrl-BA"/>
              </w:rPr>
            </w:pPr>
          </w:p>
          <w:p w:rsidR="00CC7A42" w:rsidRDefault="00CC7A42" w:rsidP="00C80452">
            <w:pPr>
              <w:pStyle w:val="BodyText"/>
              <w:spacing w:after="0"/>
              <w:rPr>
                <w:i/>
                <w:sz w:val="22"/>
                <w:szCs w:val="22"/>
                <w:lang w:val="sr-Cyrl-BA"/>
              </w:rPr>
            </w:pPr>
          </w:p>
          <w:p w:rsidR="00CC7A42" w:rsidRPr="00CC7A42" w:rsidRDefault="00CC7A42" w:rsidP="00C80452">
            <w:pPr>
              <w:pStyle w:val="BodyText"/>
              <w:spacing w:after="0"/>
              <w:rPr>
                <w:bCs/>
                <w:sz w:val="22"/>
                <w:szCs w:val="22"/>
              </w:rPr>
            </w:pPr>
          </w:p>
        </w:tc>
      </w:tr>
      <w:tr w:rsidR="00CC7A42" w:rsidTr="00C627B8">
        <w:trPr>
          <w:trHeight w:val="1617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CC7A42" w:rsidRPr="00794889" w:rsidRDefault="00CC7A42" w:rsidP="003E3784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Планетарна геологија</w:t>
            </w:r>
          </w:p>
          <w:p w:rsidR="00CC7A42" w:rsidRDefault="00CC7A42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CC7A42" w:rsidRPr="00C11FF9" w:rsidRDefault="0010100A" w:rsidP="006275D8">
            <w:pPr>
              <w:pStyle w:val="ListParagraph"/>
              <w:numPr>
                <w:ilvl w:val="0"/>
                <w:numId w:val="25"/>
              </w:numPr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504088">
              <w:rPr>
                <w:sz w:val="22"/>
                <w:szCs w:val="22"/>
                <w:lang w:val="sr-Cyrl-BA"/>
              </w:rPr>
              <w:t>ознаје С</w:t>
            </w:r>
            <w:r w:rsidR="00CC7A42">
              <w:rPr>
                <w:sz w:val="22"/>
                <w:szCs w:val="22"/>
                <w:lang w:val="sr-Cyrl-BA"/>
              </w:rPr>
              <w:t>унчев систем (јединство еволуције, састав и грађу),</w:t>
            </w:r>
          </w:p>
          <w:p w:rsidR="00CC7A42" w:rsidRPr="00C11FF9" w:rsidRDefault="00B852E1" w:rsidP="00203A10">
            <w:pPr>
              <w:pStyle w:val="ListParagraph"/>
              <w:numPr>
                <w:ilvl w:val="0"/>
                <w:numId w:val="25"/>
              </w:numPr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интерпретира теорије о постанку Земље у Сучевом систему</w:t>
            </w:r>
            <w:r w:rsidR="00504088">
              <w:rPr>
                <w:sz w:val="22"/>
                <w:szCs w:val="22"/>
                <w:lang w:val="sr-Cyrl-BA"/>
              </w:rPr>
              <w:t xml:space="preserve"> и објашњава </w:t>
            </w:r>
            <w:r w:rsidR="00CC7A42">
              <w:rPr>
                <w:sz w:val="22"/>
                <w:szCs w:val="22"/>
                <w:lang w:val="sr-Cyrl-BA"/>
              </w:rPr>
              <w:t>хипотезе о постанку Сунчевог система и Земље.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CC7A42" w:rsidRPr="00742FBB" w:rsidRDefault="00CC7A42" w:rsidP="003D7160">
            <w:pPr>
              <w:pStyle w:val="ListParagraph"/>
              <w:numPr>
                <w:ilvl w:val="0"/>
                <w:numId w:val="26"/>
              </w:numPr>
              <w:ind w:left="211" w:hanging="211"/>
            </w:pPr>
            <w:r>
              <w:rPr>
                <w:sz w:val="22"/>
                <w:szCs w:val="22"/>
                <w:lang w:val="sr-Cyrl-BA"/>
              </w:rPr>
              <w:t>разумије Сунчев систем (еволуцију и грађу)</w:t>
            </w:r>
          </w:p>
          <w:p w:rsidR="00CC7A42" w:rsidRPr="00742FBB" w:rsidRDefault="00CC7A42" w:rsidP="00BE54C3">
            <w:pPr>
              <w:pStyle w:val="ListParagraph"/>
              <w:numPr>
                <w:ilvl w:val="0"/>
                <w:numId w:val="26"/>
              </w:numPr>
              <w:ind w:left="211" w:hanging="211"/>
            </w:pPr>
            <w:r>
              <w:rPr>
                <w:lang w:val="sr-Cyrl-BA"/>
              </w:rPr>
              <w:t>разумије хипотезе о постанку Сунчевог система и земље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:rsidR="00CC7A42" w:rsidRDefault="00CC7A42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</w:tcPr>
          <w:p w:rsidR="00CC7A42" w:rsidRPr="0039390D" w:rsidRDefault="00CC7A42" w:rsidP="00C80452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CC7A42" w:rsidTr="00C627B8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CC7A42" w:rsidRPr="00EE21B2" w:rsidRDefault="00CC7A42" w:rsidP="003E3784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Састав и грађа Земље</w:t>
            </w:r>
          </w:p>
          <w:p w:rsidR="00CC7A42" w:rsidRDefault="00CC7A42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CC7A42" w:rsidRPr="006275D8" w:rsidRDefault="0010100A" w:rsidP="00B82215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="002C670D">
              <w:rPr>
                <w:sz w:val="22"/>
                <w:szCs w:val="22"/>
                <w:lang w:val="sr-Cyrl-BA"/>
              </w:rPr>
              <w:t xml:space="preserve">абраја и објашњава </w:t>
            </w:r>
            <w:r w:rsidR="00CC7A42">
              <w:rPr>
                <w:sz w:val="22"/>
                <w:szCs w:val="22"/>
                <w:lang w:val="sr-Cyrl-BA"/>
              </w:rPr>
              <w:t>физичка својства Земље (геоид, густина, притисак, гравитација, магнетизам, геотермијски степен, агрегатно стање и дисконтинуитети у литосфери),</w:t>
            </w:r>
          </w:p>
          <w:p w:rsidR="00CC7A42" w:rsidRPr="006275D8" w:rsidRDefault="0010100A" w:rsidP="00B82215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2C670D">
              <w:rPr>
                <w:sz w:val="22"/>
                <w:szCs w:val="22"/>
                <w:lang w:val="sr-Cyrl-BA"/>
              </w:rPr>
              <w:t xml:space="preserve">бјасни </w:t>
            </w:r>
            <w:r w:rsidR="00CC7A42">
              <w:rPr>
                <w:sz w:val="22"/>
                <w:szCs w:val="22"/>
                <w:lang w:val="sr-Cyrl-BA"/>
              </w:rPr>
              <w:t>хемијски састав Земље,</w:t>
            </w:r>
          </w:p>
          <w:p w:rsidR="00CC7A42" w:rsidRPr="00B82215" w:rsidRDefault="0010100A" w:rsidP="00394442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="002C670D">
              <w:rPr>
                <w:sz w:val="22"/>
                <w:szCs w:val="22"/>
                <w:lang w:val="sr-Cyrl-BA"/>
              </w:rPr>
              <w:t>аброј</w:t>
            </w:r>
            <w:r w:rsidR="00394442">
              <w:rPr>
                <w:sz w:val="22"/>
                <w:szCs w:val="22"/>
                <w:lang w:val="sr-Cyrl-BA"/>
              </w:rPr>
              <w:t>и</w:t>
            </w:r>
            <w:r w:rsidR="002C670D">
              <w:rPr>
                <w:sz w:val="22"/>
                <w:szCs w:val="22"/>
                <w:lang w:val="sr-Cyrl-BA"/>
              </w:rPr>
              <w:t xml:space="preserve"> и објасни </w:t>
            </w:r>
            <w:r w:rsidR="00CC7A42">
              <w:rPr>
                <w:sz w:val="22"/>
                <w:szCs w:val="22"/>
                <w:lang w:val="sr-Cyrl-BA"/>
              </w:rPr>
              <w:t>моделе грађе Земље (геосфере, континентална и океанска кора).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CC7A42" w:rsidRPr="00BE54C3" w:rsidRDefault="00CC7A42" w:rsidP="003D7160">
            <w:pPr>
              <w:pStyle w:val="ListParagraph"/>
              <w:numPr>
                <w:ilvl w:val="0"/>
                <w:numId w:val="28"/>
              </w:numPr>
              <w:ind w:left="211" w:hanging="211"/>
            </w:pPr>
            <w:r>
              <w:rPr>
                <w:sz w:val="22"/>
                <w:szCs w:val="22"/>
                <w:lang w:val="sr-Cyrl-BA"/>
              </w:rPr>
              <w:t>познаје физичка својства Земље (геоид, густуну, притисак, гравитацију, магнетизам, геотермијски степен, агрегатно стање и дисконтинуитете у литосфери),</w:t>
            </w:r>
          </w:p>
          <w:p w:rsidR="00CC7A42" w:rsidRPr="00BE54C3" w:rsidRDefault="00CC7A42" w:rsidP="003D7160">
            <w:pPr>
              <w:pStyle w:val="ListParagraph"/>
              <w:numPr>
                <w:ilvl w:val="0"/>
                <w:numId w:val="28"/>
              </w:numPr>
              <w:ind w:left="211" w:hanging="211"/>
            </w:pPr>
            <w:r>
              <w:rPr>
                <w:sz w:val="22"/>
                <w:szCs w:val="22"/>
                <w:lang w:val="sr-Cyrl-BA"/>
              </w:rPr>
              <w:t>познаје хемијски састав Земље,</w:t>
            </w:r>
          </w:p>
          <w:p w:rsidR="00CC7A42" w:rsidRPr="00BE54C3" w:rsidRDefault="00CC7A42" w:rsidP="00BE54C3">
            <w:pPr>
              <w:pStyle w:val="ListParagraph"/>
              <w:numPr>
                <w:ilvl w:val="0"/>
                <w:numId w:val="28"/>
              </w:numPr>
              <w:ind w:left="211" w:hanging="211"/>
            </w:pPr>
            <w:r>
              <w:rPr>
                <w:sz w:val="22"/>
                <w:szCs w:val="22"/>
                <w:lang w:val="sr-Cyrl-BA"/>
              </w:rPr>
              <w:t>познаје модел Земље (геосферу, континенталну и океанску кору).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:rsidR="00CC7A42" w:rsidRDefault="00CC7A42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</w:tcPr>
          <w:p w:rsidR="00CC7A42" w:rsidRPr="00EE21B2" w:rsidRDefault="00CC7A42" w:rsidP="00C80452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CC7A42" w:rsidTr="00C627B8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CC7A42" w:rsidRDefault="00CC7A42" w:rsidP="003E3784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Магматизам земље</w:t>
            </w: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CC7A42" w:rsidRDefault="0010100A" w:rsidP="00B82215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2C670D">
              <w:rPr>
                <w:sz w:val="22"/>
                <w:szCs w:val="22"/>
                <w:lang w:val="sr-Cyrl-BA"/>
              </w:rPr>
              <w:t xml:space="preserve">писује и препознаје </w:t>
            </w:r>
            <w:r w:rsidR="00CC7A42">
              <w:rPr>
                <w:sz w:val="22"/>
                <w:szCs w:val="22"/>
                <w:lang w:val="sr-Cyrl-BA"/>
              </w:rPr>
              <w:t>интрузивни магматизам-полутонизам (плутонити крупних размјера, пукотинско-</w:t>
            </w:r>
            <w:r w:rsidR="00CC7A42">
              <w:rPr>
                <w:sz w:val="22"/>
                <w:szCs w:val="22"/>
                <w:lang w:val="sr-Cyrl-BA"/>
              </w:rPr>
              <w:lastRenderedPageBreak/>
              <w:t>расједне интрузије, међуслојне интрузије),</w:t>
            </w:r>
          </w:p>
          <w:p w:rsidR="00CC7A42" w:rsidRDefault="0010100A" w:rsidP="00B82215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2C670D">
              <w:rPr>
                <w:sz w:val="22"/>
                <w:szCs w:val="22"/>
                <w:lang w:val="sr-Cyrl-BA"/>
              </w:rPr>
              <w:t xml:space="preserve">репознаје </w:t>
            </w:r>
            <w:r w:rsidR="00CC7A42">
              <w:rPr>
                <w:sz w:val="22"/>
                <w:szCs w:val="22"/>
                <w:lang w:val="sr-Cyrl-BA"/>
              </w:rPr>
              <w:t xml:space="preserve">ефузивни магматизам-вулканизам (постанак, изглед и класификација вулкана, </w:t>
            </w:r>
            <w:r w:rsidR="002C670D">
              <w:rPr>
                <w:sz w:val="22"/>
                <w:szCs w:val="22"/>
                <w:lang w:val="sr-Cyrl-BA"/>
              </w:rPr>
              <w:t>набраја  препознаје продукте</w:t>
            </w:r>
            <w:r w:rsidR="00CC7A42">
              <w:rPr>
                <w:sz w:val="22"/>
                <w:szCs w:val="22"/>
                <w:lang w:val="sr-Cyrl-BA"/>
              </w:rPr>
              <w:t xml:space="preserve"> вулканских активности, поствулканске појаве, вулканске области свијета, Медитерана и Балкана),</w:t>
            </w:r>
          </w:p>
          <w:p w:rsidR="00CC7A42" w:rsidRDefault="0010100A" w:rsidP="00B82215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објашњава </w:t>
            </w:r>
            <w:r w:rsidR="00CC7A42">
              <w:rPr>
                <w:sz w:val="22"/>
                <w:szCs w:val="22"/>
                <w:lang w:val="sr-Cyrl-BA"/>
              </w:rPr>
              <w:t>магматске процесе и орудњења.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CC7A42" w:rsidRPr="00BE54C3" w:rsidRDefault="00CC7A42" w:rsidP="003D7160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познаје магматизам-полутонизам (полутоните крупних размјера, пукотинско-расједне интрузије, </w:t>
            </w:r>
            <w:r>
              <w:rPr>
                <w:sz w:val="22"/>
                <w:szCs w:val="22"/>
                <w:lang w:val="sr-Cyrl-BA"/>
              </w:rPr>
              <w:lastRenderedPageBreak/>
              <w:t>међуслојне интрузије),</w:t>
            </w:r>
          </w:p>
          <w:p w:rsidR="00CC7A42" w:rsidRPr="004B3C3C" w:rsidRDefault="00CC7A42" w:rsidP="003D7160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ефузивни магматизам-вулканизам (постанак, изглед и класификацију вулкана, продукте вулканских активности, поствулканске појаве, вулканске области свијета, Медитерана и Балкана). </w:t>
            </w:r>
          </w:p>
          <w:p w:rsidR="00CC7A42" w:rsidRPr="00742FBB" w:rsidRDefault="00CC7A42" w:rsidP="003D7160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разумије процесе и орудњења.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:rsidR="00CC7A42" w:rsidRDefault="00CC7A42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</w:tcPr>
          <w:p w:rsidR="00CC7A42" w:rsidRPr="00EE21B2" w:rsidRDefault="00CC7A42" w:rsidP="00C80452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CC7A42" w:rsidTr="00C627B8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CC7A42" w:rsidRDefault="00CC7A42" w:rsidP="003E3784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Тектоника</w:t>
            </w: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CC7A42" w:rsidRDefault="0010100A" w:rsidP="00B82215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набраја </w:t>
            </w:r>
            <w:r w:rsidR="00CC7A42">
              <w:rPr>
                <w:sz w:val="22"/>
                <w:szCs w:val="22"/>
                <w:lang w:val="sr-Cyrl-BA"/>
              </w:rPr>
              <w:t xml:space="preserve">врсте тектонских покрета и </w:t>
            </w:r>
            <w:r>
              <w:rPr>
                <w:sz w:val="22"/>
                <w:szCs w:val="22"/>
                <w:lang w:val="sr-Cyrl-BA"/>
              </w:rPr>
              <w:t>објашњава структуру</w:t>
            </w:r>
            <w:r w:rsidR="00CC7A42">
              <w:rPr>
                <w:sz w:val="22"/>
                <w:szCs w:val="22"/>
                <w:lang w:val="sr-Cyrl-BA"/>
              </w:rPr>
              <w:t xml:space="preserve"> у литосфери (геосинклинале и платформе),</w:t>
            </w:r>
          </w:p>
          <w:p w:rsidR="00CC7A42" w:rsidRDefault="0010100A" w:rsidP="00B82215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</w:t>
            </w:r>
            <w:r w:rsidR="00CC7A42">
              <w:rPr>
                <w:sz w:val="22"/>
                <w:szCs w:val="22"/>
                <w:lang w:val="sr-Cyrl-BA"/>
              </w:rPr>
              <w:t>епирогене покрете (трансгресије и регресије),</w:t>
            </w:r>
          </w:p>
          <w:p w:rsidR="00CC7A42" w:rsidRDefault="0010100A" w:rsidP="00B82215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</w:t>
            </w:r>
            <w:r w:rsidR="00CC7A42">
              <w:rPr>
                <w:sz w:val="22"/>
                <w:szCs w:val="22"/>
                <w:lang w:val="sr-Cyrl-BA"/>
              </w:rPr>
              <w:t>орогене покрете (положај слојева у литосфери, конкорданције и дискорданције, геолошки компас у проучавању тектонских структура),</w:t>
            </w:r>
          </w:p>
          <w:p w:rsidR="00CC7A42" w:rsidRDefault="0010100A" w:rsidP="00B82215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објашњава </w:t>
            </w:r>
            <w:r w:rsidR="00CC7A42">
              <w:rPr>
                <w:sz w:val="22"/>
                <w:szCs w:val="22"/>
                <w:lang w:val="sr-Cyrl-BA"/>
              </w:rPr>
              <w:t xml:space="preserve">тангенцијалне </w:t>
            </w:r>
            <w:r w:rsidR="00CC7A42">
              <w:rPr>
                <w:sz w:val="22"/>
                <w:szCs w:val="22"/>
                <w:lang w:val="sr-Cyrl-BA"/>
              </w:rPr>
              <w:lastRenderedPageBreak/>
              <w:t>покрете и наборе у литосфери (врсте и елементе набора, синклинале и антиклинале, навлаке),</w:t>
            </w:r>
          </w:p>
          <w:p w:rsidR="00CC7A42" w:rsidRDefault="0010100A" w:rsidP="00B82215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описује </w:t>
            </w:r>
            <w:r w:rsidR="00CC7A42">
              <w:rPr>
                <w:sz w:val="22"/>
                <w:szCs w:val="22"/>
                <w:lang w:val="sr-Cyrl-BA"/>
              </w:rPr>
              <w:t>радијалне покрете и расједе у литосфери (врсте расједа, расједне структуре и значај расједа у рударству),</w:t>
            </w:r>
          </w:p>
          <w:p w:rsidR="00CC7A42" w:rsidRDefault="0010100A" w:rsidP="00B82215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</w:t>
            </w:r>
            <w:r w:rsidR="00CC7A42">
              <w:rPr>
                <w:sz w:val="22"/>
                <w:szCs w:val="22"/>
                <w:lang w:val="sr-Cyrl-BA"/>
              </w:rPr>
              <w:t xml:space="preserve">главне орогенезе у развоју литосфере и тектонске структуре (усвајање знања о геолошким збивањима у Земљиној кори и Земљи као цјелини са циљем стицања знања које ће ученику омогућити праћење наставе из других стручних предмета и примијене знања у пракси, стицање знања о врсти геолошке документације, методама и начину њене израде (геолошке карте, профили, стубови, блок-дијаграми и сл.), геолошкој документацији </w:t>
            </w:r>
            <w:r w:rsidR="00CC7A42">
              <w:rPr>
                <w:sz w:val="22"/>
                <w:szCs w:val="22"/>
                <w:lang w:val="sr-Cyrl-BA"/>
              </w:rPr>
              <w:lastRenderedPageBreak/>
              <w:t xml:space="preserve">рудника (јамске геолошке карте, карте и ситуационе планове рудних тијела, прорачун резерви и квалитета минералних сировина и др.), </w:t>
            </w:r>
          </w:p>
          <w:p w:rsidR="00CC7A42" w:rsidRDefault="0010100A" w:rsidP="00B82215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објашњава </w:t>
            </w:r>
            <w:r w:rsidR="00CC7A42">
              <w:rPr>
                <w:sz w:val="22"/>
                <w:szCs w:val="22"/>
                <w:lang w:val="sr-Cyrl-BA"/>
              </w:rPr>
              <w:t>теренску проспекцију,</w:t>
            </w:r>
          </w:p>
          <w:p w:rsidR="00CC7A42" w:rsidRDefault="0010100A" w:rsidP="00B82215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и објашњава </w:t>
            </w:r>
            <w:r w:rsidR="00CC7A42">
              <w:rPr>
                <w:sz w:val="22"/>
                <w:szCs w:val="22"/>
                <w:lang w:val="sr-Cyrl-BA"/>
              </w:rPr>
              <w:t>геолошки компас,</w:t>
            </w:r>
          </w:p>
          <w:p w:rsidR="00CC7A42" w:rsidRDefault="0010100A" w:rsidP="00B82215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објашњава </w:t>
            </w:r>
            <w:r w:rsidR="00CC7A42">
              <w:rPr>
                <w:sz w:val="22"/>
                <w:szCs w:val="22"/>
                <w:lang w:val="sr-Cyrl-BA"/>
              </w:rPr>
              <w:t>Закон о геолошким истраживањима.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CC7A42" w:rsidRPr="004B3C3C" w:rsidRDefault="00CC7A42" w:rsidP="003D7160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разумије врсте тектонских покрета и структура у литосфери (геосинклинале и платформе),</w:t>
            </w:r>
          </w:p>
          <w:p w:rsidR="00CC7A42" w:rsidRPr="004B3C3C" w:rsidRDefault="00CC7A42" w:rsidP="003D7160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епирогене покрете (трансгресије и регресије),</w:t>
            </w:r>
          </w:p>
          <w:p w:rsidR="00CC7A42" w:rsidRPr="004B3C3C" w:rsidRDefault="00CC7A42" w:rsidP="004B3C3C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орогене покрете (положај слојева у литосфери, конкорданције и дискорданције, геолошки компас и  начин проучавања тектонских структура),</w:t>
            </w:r>
          </w:p>
          <w:p w:rsidR="00CC7A42" w:rsidRPr="004B3C3C" w:rsidRDefault="00CC7A42" w:rsidP="004B3C3C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</w:t>
            </w:r>
            <w:r>
              <w:rPr>
                <w:sz w:val="22"/>
                <w:szCs w:val="22"/>
                <w:lang w:val="sr-Cyrl-BA"/>
              </w:rPr>
              <w:lastRenderedPageBreak/>
              <w:t>тангенцијалне покрете и наборе у литосфери (врсте и елементе набора, синклинале и антиклинале, навлаке),</w:t>
            </w:r>
          </w:p>
          <w:p w:rsidR="00CC7A42" w:rsidRPr="004B3C3C" w:rsidRDefault="00D0193D" w:rsidP="004B3C3C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процјењује</w:t>
            </w:r>
            <w:r w:rsidR="00CC7A42">
              <w:rPr>
                <w:sz w:val="22"/>
                <w:szCs w:val="22"/>
                <w:lang w:val="sr-Cyrl-BA"/>
              </w:rPr>
              <w:t xml:space="preserve"> радикалне покрете и расједе у литосфери (врсте расједа, расједне структуре и значај расједа у рударству),</w:t>
            </w:r>
          </w:p>
          <w:p w:rsidR="00CC7A42" w:rsidRPr="00E32050" w:rsidRDefault="00CC7A42" w:rsidP="00E32050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главне орогенезе у развоју литосфере и тектонске структуре и разумије наставу из других предмета које може примијенити у пракси,</w:t>
            </w:r>
          </w:p>
          <w:p w:rsidR="00CC7A42" w:rsidRPr="00E32050" w:rsidRDefault="00CC7A42" w:rsidP="00E32050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</w:t>
            </w:r>
            <w:r w:rsidRPr="00E32050">
              <w:rPr>
                <w:sz w:val="22"/>
                <w:szCs w:val="22"/>
                <w:lang w:val="sr-Cyrl-BA"/>
              </w:rPr>
              <w:t xml:space="preserve">врсту геолошке документације, методама и начину њене израде </w:t>
            </w:r>
            <w:r>
              <w:rPr>
                <w:sz w:val="22"/>
                <w:szCs w:val="22"/>
                <w:lang w:val="sr-Cyrl-BA"/>
              </w:rPr>
              <w:t>(</w:t>
            </w:r>
            <w:r w:rsidRPr="00E32050">
              <w:rPr>
                <w:sz w:val="22"/>
                <w:szCs w:val="22"/>
                <w:lang w:val="sr-Cyrl-BA"/>
              </w:rPr>
              <w:t>геолошке карте</w:t>
            </w:r>
            <w:r>
              <w:rPr>
                <w:sz w:val="22"/>
                <w:szCs w:val="22"/>
                <w:lang w:val="sr-Cyrl-BA"/>
              </w:rPr>
              <w:t>, профиле, стубове, блок-дијаграме),</w:t>
            </w:r>
          </w:p>
          <w:p w:rsidR="00CC7A42" w:rsidRPr="00E32050" w:rsidRDefault="00D0193D" w:rsidP="00E32050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</w:t>
            </w:r>
            <w:r w:rsidR="00CC7A42">
              <w:rPr>
                <w:sz w:val="22"/>
                <w:szCs w:val="22"/>
                <w:lang w:val="sr-Cyrl-BA"/>
              </w:rPr>
              <w:t xml:space="preserve"> геолошку документацију рудника (јамске геолошке карте, карте и ситуационе планове рудних тијела, прорачун резерви и квалитета </w:t>
            </w:r>
            <w:r w:rsidR="00CC7A42">
              <w:rPr>
                <w:sz w:val="22"/>
                <w:szCs w:val="22"/>
                <w:lang w:val="sr-Cyrl-BA"/>
              </w:rPr>
              <w:lastRenderedPageBreak/>
              <w:t>минералних сировина)</w:t>
            </w:r>
          </w:p>
          <w:p w:rsidR="00CC7A42" w:rsidRPr="00E32050" w:rsidRDefault="00CC7A42" w:rsidP="00E32050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врши теренску проспекцију,</w:t>
            </w:r>
          </w:p>
          <w:p w:rsidR="00CC7A42" w:rsidRPr="00E32050" w:rsidRDefault="00CC7A42" w:rsidP="00E32050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 геолошки компас,</w:t>
            </w:r>
          </w:p>
          <w:p w:rsidR="00CC7A42" w:rsidRPr="00197C99" w:rsidRDefault="00CC7A42" w:rsidP="00197C99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Закон о геолошким истраживањима</w:t>
            </w:r>
            <w:r>
              <w:rPr>
                <w:sz w:val="22"/>
                <w:szCs w:val="22"/>
                <w:lang w:val="sr-Latn-BA"/>
              </w:rPr>
              <w:t>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:rsidR="00CC7A42" w:rsidRDefault="00CC7A42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</w:tcPr>
          <w:p w:rsidR="00CC7A42" w:rsidRPr="00CC7A42" w:rsidRDefault="00CC7A42" w:rsidP="00C8045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CC7A42" w:rsidTr="00C627B8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CC7A42" w:rsidRDefault="00CC7A42" w:rsidP="003E3784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Проспекција и геолошки компас</w:t>
            </w: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CC7A42" w:rsidRDefault="00CC7A42" w:rsidP="00F530BD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изданке металичних, неметаличних и енергетских минералних сировина,</w:t>
            </w:r>
          </w:p>
          <w:p w:rsidR="00CC7A42" w:rsidRDefault="00CC7A42" w:rsidP="00F530BD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елементе слоја (пад, пружање, падни угао),</w:t>
            </w:r>
          </w:p>
          <w:p w:rsidR="00CC7A42" w:rsidRDefault="00190B60" w:rsidP="00F530BD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прикупља примјерке и идентификује</w:t>
            </w:r>
            <w:r w:rsidR="00CC7A42">
              <w:rPr>
                <w:sz w:val="22"/>
                <w:szCs w:val="22"/>
                <w:lang w:val="sr-Cyrl-BA"/>
              </w:rPr>
              <w:t xml:space="preserve"> магматске, седиментне и метаморфне стијене,</w:t>
            </w:r>
          </w:p>
          <w:p w:rsidR="00CC7A42" w:rsidRDefault="00CC7A42" w:rsidP="00F530BD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тектонику терена (расједе, реконструкцију бора и тангенцијалних поремећаја и сл.).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CC7A42" w:rsidRPr="00CC7A42" w:rsidRDefault="00CC7A42" w:rsidP="003D7160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sz w:val="22"/>
                <w:szCs w:val="22"/>
              </w:rPr>
            </w:pPr>
            <w:r w:rsidRPr="00CC7A42">
              <w:rPr>
                <w:sz w:val="22"/>
                <w:szCs w:val="22"/>
                <w:lang w:val="sr-Cyrl-BA"/>
              </w:rPr>
              <w:t>одређује изданке металичних, неметаличних и енергетских минералних сировина,</w:t>
            </w:r>
          </w:p>
          <w:p w:rsidR="00CC7A42" w:rsidRPr="00CC7A42" w:rsidRDefault="00CC7A42" w:rsidP="003D7160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sz w:val="22"/>
                <w:szCs w:val="22"/>
              </w:rPr>
            </w:pPr>
            <w:r w:rsidRPr="00CC7A42">
              <w:rPr>
                <w:sz w:val="22"/>
                <w:szCs w:val="22"/>
                <w:lang w:val="sr-Cyrl-BA"/>
              </w:rPr>
              <w:t>одређује елементе слоја (пад, пружање, падни угао),</w:t>
            </w:r>
          </w:p>
          <w:p w:rsidR="00CC7A42" w:rsidRPr="00CC7A42" w:rsidRDefault="00CC7A42" w:rsidP="003D7160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sz w:val="22"/>
                <w:szCs w:val="22"/>
              </w:rPr>
            </w:pPr>
            <w:r w:rsidRPr="00CC7A42">
              <w:rPr>
                <w:sz w:val="22"/>
                <w:szCs w:val="22"/>
                <w:lang w:val="sr-Cyrl-BA"/>
              </w:rPr>
              <w:t>обрађује примјерке и идентификује магматске, седиментне и метаморфне стијене,</w:t>
            </w:r>
          </w:p>
          <w:p w:rsidR="00CC7A42" w:rsidRPr="00CC7A42" w:rsidRDefault="00CC7A42" w:rsidP="003D7160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i/>
                <w:sz w:val="22"/>
                <w:szCs w:val="22"/>
              </w:rPr>
            </w:pPr>
            <w:r w:rsidRPr="00CC7A42">
              <w:rPr>
                <w:sz w:val="22"/>
                <w:szCs w:val="22"/>
                <w:lang w:val="sr-Cyrl-BA"/>
              </w:rPr>
              <w:t>одређује тектонику терена (расједе, реконструкцију бора и тангенцијалних поремећаја и сл.).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:rsidR="00CC7A42" w:rsidRPr="00CC7A42" w:rsidRDefault="00CC7A42" w:rsidP="00832297">
            <w:pPr>
              <w:rPr>
                <w:i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</w:tcPr>
          <w:p w:rsidR="00CC7A42" w:rsidRPr="00CC7A42" w:rsidRDefault="00CC7A42" w:rsidP="00C80452">
            <w:pPr>
              <w:pStyle w:val="BodyText"/>
              <w:spacing w:after="0"/>
              <w:rPr>
                <w:i/>
                <w:sz w:val="22"/>
                <w:szCs w:val="22"/>
                <w:lang w:val="sr-Cyrl-BA"/>
              </w:rPr>
            </w:pPr>
          </w:p>
        </w:tc>
      </w:tr>
      <w:tr w:rsidR="00742FBB" w:rsidTr="00832297">
        <w:trPr>
          <w:jc w:val="center"/>
        </w:trPr>
        <w:tc>
          <w:tcPr>
            <w:tcW w:w="5000" w:type="pct"/>
            <w:gridSpan w:val="11"/>
          </w:tcPr>
          <w:p w:rsidR="00742FBB" w:rsidRDefault="00742FBB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742FBB" w:rsidTr="00832297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742FBB" w:rsidRPr="0095498C" w:rsidRDefault="00FD067A" w:rsidP="003E3784">
            <w:pPr>
              <w:pStyle w:val="BodyText"/>
              <w:numPr>
                <w:ilvl w:val="0"/>
                <w:numId w:val="20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Хемија</w:t>
            </w:r>
          </w:p>
          <w:p w:rsidR="00742FBB" w:rsidRPr="00C627B8" w:rsidRDefault="00FD067A" w:rsidP="00F530BD">
            <w:pPr>
              <w:pStyle w:val="BodyText"/>
              <w:numPr>
                <w:ilvl w:val="0"/>
                <w:numId w:val="20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Физика</w:t>
            </w:r>
          </w:p>
          <w:p w:rsidR="00C627B8" w:rsidRPr="00F530BD" w:rsidRDefault="00C627B8" w:rsidP="00C627B8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</w:tr>
      <w:tr w:rsidR="00742FBB" w:rsidTr="00832297">
        <w:trPr>
          <w:jc w:val="center"/>
        </w:trPr>
        <w:tc>
          <w:tcPr>
            <w:tcW w:w="5000" w:type="pct"/>
            <w:gridSpan w:val="11"/>
          </w:tcPr>
          <w:p w:rsidR="00742FBB" w:rsidRDefault="00742FBB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742FBB" w:rsidTr="00832297">
        <w:trPr>
          <w:jc w:val="center"/>
        </w:trPr>
        <w:tc>
          <w:tcPr>
            <w:tcW w:w="5000" w:type="pct"/>
            <w:gridSpan w:val="11"/>
          </w:tcPr>
          <w:p w:rsidR="00C627B8" w:rsidRPr="00C627B8" w:rsidRDefault="00C627B8" w:rsidP="00C627B8">
            <w:pPr>
              <w:numPr>
                <w:ilvl w:val="0"/>
                <w:numId w:val="36"/>
              </w:numPr>
              <w:tabs>
                <w:tab w:val="clear" w:pos="1500"/>
              </w:tabs>
              <w:ind w:left="810"/>
              <w:rPr>
                <w:sz w:val="22"/>
                <w:szCs w:val="22"/>
              </w:rPr>
            </w:pPr>
            <w:proofErr w:type="spellStart"/>
            <w:r w:rsidRPr="00C627B8">
              <w:rPr>
                <w:sz w:val="22"/>
                <w:szCs w:val="22"/>
              </w:rPr>
              <w:t>Уџбеник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одобрен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од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стране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Министарства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просвјете</w:t>
            </w:r>
            <w:proofErr w:type="spellEnd"/>
            <w:r w:rsidRPr="00C627B8">
              <w:rPr>
                <w:sz w:val="22"/>
                <w:szCs w:val="22"/>
              </w:rPr>
              <w:t xml:space="preserve"> и </w:t>
            </w:r>
            <w:proofErr w:type="spellStart"/>
            <w:r w:rsidRPr="00C627B8">
              <w:rPr>
                <w:sz w:val="22"/>
                <w:szCs w:val="22"/>
              </w:rPr>
              <w:t>културе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Републике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Српске</w:t>
            </w:r>
            <w:proofErr w:type="spellEnd"/>
            <w:r w:rsidRPr="00C627B8">
              <w:rPr>
                <w:sz w:val="22"/>
                <w:szCs w:val="22"/>
              </w:rPr>
              <w:t xml:space="preserve">; </w:t>
            </w:r>
          </w:p>
          <w:p w:rsidR="00C627B8" w:rsidRPr="00C627B8" w:rsidRDefault="00C627B8" w:rsidP="00C627B8">
            <w:pPr>
              <w:numPr>
                <w:ilvl w:val="0"/>
                <w:numId w:val="36"/>
              </w:numPr>
              <w:tabs>
                <w:tab w:val="clear" w:pos="1500"/>
              </w:tabs>
              <w:ind w:left="810"/>
              <w:rPr>
                <w:sz w:val="22"/>
                <w:szCs w:val="22"/>
              </w:rPr>
            </w:pPr>
            <w:proofErr w:type="spellStart"/>
            <w:r w:rsidRPr="00C627B8">
              <w:rPr>
                <w:sz w:val="22"/>
                <w:szCs w:val="22"/>
              </w:rPr>
              <w:t>Друга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стручна</w:t>
            </w:r>
            <w:proofErr w:type="spellEnd"/>
            <w:r w:rsidRPr="00C627B8">
              <w:rPr>
                <w:sz w:val="22"/>
                <w:szCs w:val="22"/>
              </w:rPr>
              <w:t xml:space="preserve"> и </w:t>
            </w:r>
            <w:proofErr w:type="spellStart"/>
            <w:r w:rsidRPr="00C627B8">
              <w:rPr>
                <w:sz w:val="22"/>
                <w:szCs w:val="22"/>
              </w:rPr>
              <w:t>теоријска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литература</w:t>
            </w:r>
            <w:proofErr w:type="spellEnd"/>
            <w:r w:rsidRPr="00C627B8">
              <w:rPr>
                <w:sz w:val="22"/>
                <w:szCs w:val="22"/>
              </w:rPr>
              <w:t>;</w:t>
            </w:r>
          </w:p>
          <w:p w:rsidR="00742FBB" w:rsidRPr="00FD067A" w:rsidRDefault="00F530BD" w:rsidP="00C627B8">
            <w:pPr>
              <w:numPr>
                <w:ilvl w:val="0"/>
                <w:numId w:val="36"/>
              </w:numPr>
              <w:ind w:left="81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Рудничка документација,</w:t>
            </w:r>
          </w:p>
          <w:p w:rsidR="00FD067A" w:rsidRPr="00F530BD" w:rsidRDefault="00FD067A" w:rsidP="00C627B8">
            <w:pPr>
              <w:numPr>
                <w:ilvl w:val="0"/>
                <w:numId w:val="36"/>
              </w:numPr>
              <w:ind w:left="81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Стручна литература и часописи</w:t>
            </w:r>
            <w:r w:rsidR="00F530BD">
              <w:rPr>
                <w:sz w:val="22"/>
                <w:szCs w:val="22"/>
                <w:lang w:val="sr-Cyrl-BA"/>
              </w:rPr>
              <w:t>,</w:t>
            </w:r>
          </w:p>
          <w:p w:rsidR="00F530BD" w:rsidRPr="00FD067A" w:rsidRDefault="00F530BD" w:rsidP="00C627B8">
            <w:pPr>
              <w:numPr>
                <w:ilvl w:val="0"/>
                <w:numId w:val="36"/>
              </w:numPr>
              <w:ind w:left="81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Закон о геолошким истраживањима,</w:t>
            </w:r>
          </w:p>
          <w:p w:rsidR="00FD067A" w:rsidRPr="002167D6" w:rsidRDefault="00FD067A" w:rsidP="00C627B8">
            <w:pPr>
              <w:numPr>
                <w:ilvl w:val="0"/>
                <w:numId w:val="36"/>
              </w:numPr>
              <w:ind w:left="81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Интернет странице</w:t>
            </w:r>
            <w:r w:rsidR="00F530BD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742FBB" w:rsidTr="00832297">
        <w:trPr>
          <w:jc w:val="center"/>
        </w:trPr>
        <w:tc>
          <w:tcPr>
            <w:tcW w:w="5000" w:type="pct"/>
            <w:gridSpan w:val="11"/>
          </w:tcPr>
          <w:p w:rsidR="00742FBB" w:rsidRDefault="00742FBB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42FBB" w:rsidTr="00832297">
        <w:trPr>
          <w:jc w:val="center"/>
        </w:trPr>
        <w:tc>
          <w:tcPr>
            <w:tcW w:w="5000" w:type="pct"/>
            <w:gridSpan w:val="11"/>
          </w:tcPr>
          <w:p w:rsidR="00742FBB" w:rsidRPr="00574404" w:rsidRDefault="00C627B8" w:rsidP="00C627B8">
            <w:pPr>
              <w:rPr>
                <w:sz w:val="22"/>
                <w:szCs w:val="22"/>
              </w:rPr>
            </w:pPr>
            <w:proofErr w:type="spellStart"/>
            <w:r w:rsidRPr="00C627B8">
              <w:rPr>
                <w:sz w:val="22"/>
                <w:szCs w:val="22"/>
              </w:rPr>
              <w:t>Оцјењивање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се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врши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gramStart"/>
            <w:r w:rsidRPr="00C627B8">
              <w:rPr>
                <w:sz w:val="22"/>
                <w:szCs w:val="22"/>
              </w:rPr>
              <w:t xml:space="preserve">у  </w:t>
            </w:r>
            <w:proofErr w:type="spellStart"/>
            <w:r w:rsidRPr="00C627B8">
              <w:rPr>
                <w:sz w:val="22"/>
                <w:szCs w:val="22"/>
              </w:rPr>
              <w:t>складу</w:t>
            </w:r>
            <w:proofErr w:type="spellEnd"/>
            <w:proofErr w:type="gram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са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Законом</w:t>
            </w:r>
            <w:proofErr w:type="spellEnd"/>
            <w:r w:rsidRPr="00C627B8">
              <w:rPr>
                <w:sz w:val="22"/>
                <w:szCs w:val="22"/>
              </w:rPr>
              <w:t xml:space="preserve"> о </w:t>
            </w:r>
            <w:proofErr w:type="spellStart"/>
            <w:r w:rsidRPr="00C627B8">
              <w:rPr>
                <w:sz w:val="22"/>
                <w:szCs w:val="22"/>
              </w:rPr>
              <w:t>средњем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образовању</w:t>
            </w:r>
            <w:proofErr w:type="spellEnd"/>
            <w:r w:rsidRPr="00C627B8">
              <w:rPr>
                <w:sz w:val="22"/>
                <w:szCs w:val="22"/>
              </w:rPr>
              <w:t xml:space="preserve"> и </w:t>
            </w:r>
            <w:proofErr w:type="spellStart"/>
            <w:r w:rsidRPr="00C627B8">
              <w:rPr>
                <w:sz w:val="22"/>
                <w:szCs w:val="22"/>
              </w:rPr>
              <w:t>васпитању</w:t>
            </w:r>
            <w:proofErr w:type="spellEnd"/>
            <w:r w:rsidRPr="00C627B8">
              <w:rPr>
                <w:sz w:val="22"/>
                <w:szCs w:val="22"/>
              </w:rPr>
              <w:t xml:space="preserve"> и </w:t>
            </w:r>
            <w:proofErr w:type="spellStart"/>
            <w:r w:rsidRPr="00C627B8">
              <w:rPr>
                <w:sz w:val="22"/>
                <w:szCs w:val="22"/>
              </w:rPr>
              <w:t>Правилником</w:t>
            </w:r>
            <w:proofErr w:type="spellEnd"/>
            <w:r w:rsidRPr="00C627B8">
              <w:rPr>
                <w:sz w:val="22"/>
                <w:szCs w:val="22"/>
              </w:rPr>
              <w:t xml:space="preserve"> о </w:t>
            </w:r>
            <w:proofErr w:type="spellStart"/>
            <w:r w:rsidRPr="00C627B8">
              <w:rPr>
                <w:sz w:val="22"/>
                <w:szCs w:val="22"/>
              </w:rPr>
              <w:t>оцјењивању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ученика</w:t>
            </w:r>
            <w:proofErr w:type="spellEnd"/>
            <w:r w:rsidRPr="00C627B8">
              <w:rPr>
                <w:sz w:val="22"/>
                <w:szCs w:val="22"/>
              </w:rPr>
              <w:t xml:space="preserve"> у </w:t>
            </w:r>
            <w:proofErr w:type="spellStart"/>
            <w:r w:rsidRPr="00C627B8">
              <w:rPr>
                <w:sz w:val="22"/>
                <w:szCs w:val="22"/>
              </w:rPr>
              <w:t>настави</w:t>
            </w:r>
            <w:proofErr w:type="spellEnd"/>
            <w:r w:rsidRPr="00C627B8">
              <w:rPr>
                <w:sz w:val="22"/>
                <w:szCs w:val="22"/>
              </w:rPr>
              <w:t xml:space="preserve"> и </w:t>
            </w:r>
            <w:proofErr w:type="spellStart"/>
            <w:r w:rsidRPr="00C627B8">
              <w:rPr>
                <w:sz w:val="22"/>
                <w:szCs w:val="22"/>
              </w:rPr>
              <w:t>полагању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испита</w:t>
            </w:r>
            <w:proofErr w:type="spellEnd"/>
            <w:r w:rsidRPr="00C627B8">
              <w:rPr>
                <w:sz w:val="22"/>
                <w:szCs w:val="22"/>
              </w:rPr>
              <w:t xml:space="preserve"> у </w:t>
            </w:r>
            <w:proofErr w:type="spellStart"/>
            <w:r w:rsidRPr="00C627B8">
              <w:rPr>
                <w:sz w:val="22"/>
                <w:szCs w:val="22"/>
              </w:rPr>
              <w:t>средњој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школи</w:t>
            </w:r>
            <w:proofErr w:type="spellEnd"/>
            <w:r w:rsidRPr="00C627B8">
              <w:rPr>
                <w:sz w:val="22"/>
                <w:szCs w:val="22"/>
              </w:rPr>
              <w:t xml:space="preserve">. О </w:t>
            </w:r>
            <w:proofErr w:type="spellStart"/>
            <w:r w:rsidRPr="00C627B8">
              <w:rPr>
                <w:sz w:val="22"/>
                <w:szCs w:val="22"/>
              </w:rPr>
              <w:t>техникама</w:t>
            </w:r>
            <w:proofErr w:type="spellEnd"/>
            <w:r w:rsidRPr="00C627B8">
              <w:rPr>
                <w:sz w:val="22"/>
                <w:szCs w:val="22"/>
              </w:rPr>
              <w:t xml:space="preserve"> и </w:t>
            </w:r>
            <w:proofErr w:type="spellStart"/>
            <w:r w:rsidRPr="00C627B8">
              <w:rPr>
                <w:sz w:val="22"/>
                <w:szCs w:val="22"/>
              </w:rPr>
              <w:t>критеријима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оцјењивања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ученике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треба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упознати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на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почетку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изучавања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модула</w:t>
            </w:r>
            <w:proofErr w:type="spellEnd"/>
            <w:r w:rsidRPr="00C627B8">
              <w:rPr>
                <w:sz w:val="22"/>
                <w:szCs w:val="22"/>
              </w:rPr>
              <w:t>.</w:t>
            </w:r>
          </w:p>
        </w:tc>
      </w:tr>
    </w:tbl>
    <w:p w:rsidR="004957D5" w:rsidRDefault="004957D5">
      <w:pPr>
        <w:rPr>
          <w:lang w:val="sr-Cyrl-BA"/>
        </w:rPr>
      </w:pPr>
    </w:p>
    <w:p w:rsidR="00394442" w:rsidRDefault="00394442">
      <w:pPr>
        <w:rPr>
          <w:lang w:val="sr-Cyrl-BA"/>
        </w:rPr>
      </w:pPr>
    </w:p>
    <w:p w:rsidR="00394442" w:rsidRDefault="00394442">
      <w:pPr>
        <w:rPr>
          <w:lang w:val="sr-Cyrl-BA"/>
        </w:rPr>
      </w:pPr>
    </w:p>
    <w:p w:rsidR="00394442" w:rsidRDefault="00394442">
      <w:pPr>
        <w:rPr>
          <w:lang w:val="sr-Cyrl-BA"/>
        </w:rPr>
      </w:pPr>
    </w:p>
    <w:p w:rsidR="00C627B8" w:rsidRDefault="00C627B8">
      <w:pPr>
        <w:rPr>
          <w:lang w:val="sr-Cyrl-BA"/>
        </w:rPr>
      </w:pPr>
      <w:r>
        <w:rPr>
          <w:lang w:val="sr-Cyrl-BA"/>
        </w:rPr>
        <w:br w:type="page"/>
      </w:r>
    </w:p>
    <w:p w:rsidR="00394442" w:rsidRDefault="00394442">
      <w:pPr>
        <w:rPr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784"/>
        <w:gridCol w:w="805"/>
        <w:gridCol w:w="1051"/>
        <w:gridCol w:w="769"/>
        <w:gridCol w:w="1549"/>
        <w:gridCol w:w="174"/>
        <w:gridCol w:w="2615"/>
        <w:gridCol w:w="1859"/>
        <w:gridCol w:w="1201"/>
        <w:gridCol w:w="1192"/>
        <w:gridCol w:w="2015"/>
      </w:tblGrid>
      <w:tr w:rsidR="000A5AE8" w:rsidTr="00BA466A">
        <w:trPr>
          <w:jc w:val="center"/>
        </w:trPr>
        <w:tc>
          <w:tcPr>
            <w:tcW w:w="1212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8" w:type="pct"/>
            <w:gridSpan w:val="8"/>
            <w:shd w:val="clear" w:color="auto" w:fill="B8CCE4" w:themeFill="accent1" w:themeFillTint="66"/>
          </w:tcPr>
          <w:p w:rsidR="000A5AE8" w:rsidRPr="00340A10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ГЕОЛОГИЈА; РУДАРСТВО И МЕТАЛУРГИЈА</w:t>
            </w:r>
          </w:p>
        </w:tc>
      </w:tr>
      <w:tr w:rsidR="000A5AE8" w:rsidRPr="00D00035" w:rsidTr="00BA466A">
        <w:trPr>
          <w:jc w:val="center"/>
        </w:trPr>
        <w:tc>
          <w:tcPr>
            <w:tcW w:w="1212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8" w:type="pct"/>
            <w:gridSpan w:val="8"/>
            <w:shd w:val="clear" w:color="auto" w:fill="B8CCE4" w:themeFill="accent1" w:themeFillTint="66"/>
          </w:tcPr>
          <w:p w:rsidR="000A5AE8" w:rsidRPr="00C627B8" w:rsidRDefault="006E2460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C627B8">
              <w:rPr>
                <w:b/>
                <w:bCs/>
                <w:sz w:val="22"/>
                <w:szCs w:val="22"/>
                <w:lang w:val="sr-Cyrl-CS"/>
              </w:rPr>
              <w:t xml:space="preserve">РУДАРСКИ </w:t>
            </w:r>
            <w:r w:rsidR="003E3784" w:rsidRPr="00C627B8">
              <w:rPr>
                <w:b/>
                <w:bCs/>
                <w:sz w:val="22"/>
                <w:szCs w:val="22"/>
                <w:lang w:val="sr-Cyrl-CS"/>
              </w:rPr>
              <w:t>ТЕХНИЧАР</w:t>
            </w:r>
          </w:p>
        </w:tc>
      </w:tr>
      <w:tr w:rsidR="000A5AE8" w:rsidTr="00BA466A">
        <w:trPr>
          <w:jc w:val="center"/>
        </w:trPr>
        <w:tc>
          <w:tcPr>
            <w:tcW w:w="1212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8" w:type="pct"/>
            <w:gridSpan w:val="8"/>
            <w:shd w:val="clear" w:color="auto" w:fill="B8CCE4" w:themeFill="accent1" w:themeFillTint="66"/>
          </w:tcPr>
          <w:p w:rsidR="000A5AE8" w:rsidRDefault="00FD067A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МИНЕРАЛОГИЈА И ПЕТРОГРАФИЈА</w:t>
            </w:r>
          </w:p>
        </w:tc>
      </w:tr>
      <w:tr w:rsidR="000A5AE8" w:rsidRPr="00D00035" w:rsidTr="00BA466A">
        <w:trPr>
          <w:jc w:val="center"/>
        </w:trPr>
        <w:tc>
          <w:tcPr>
            <w:tcW w:w="1212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8" w:type="pct"/>
            <w:gridSpan w:val="8"/>
            <w:shd w:val="clear" w:color="auto" w:fill="B8CCE4" w:themeFill="accent1" w:themeFillTint="66"/>
          </w:tcPr>
          <w:p w:rsidR="000A5AE8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</w:t>
            </w:r>
            <w:r w:rsidR="00C627B8">
              <w:rPr>
                <w:sz w:val="22"/>
                <w:szCs w:val="22"/>
                <w:lang w:val="sr-Cyrl-CS"/>
              </w:rPr>
              <w:t>и предмет</w:t>
            </w:r>
          </w:p>
        </w:tc>
      </w:tr>
      <w:tr w:rsidR="000A5AE8" w:rsidTr="00BA466A">
        <w:trPr>
          <w:jc w:val="center"/>
        </w:trPr>
        <w:tc>
          <w:tcPr>
            <w:tcW w:w="1212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8" w:type="pct"/>
            <w:gridSpan w:val="8"/>
            <w:shd w:val="clear" w:color="auto" w:fill="B8CCE4" w:themeFill="accent1" w:themeFillTint="66"/>
          </w:tcPr>
          <w:p w:rsidR="000A5AE8" w:rsidRPr="003E3784" w:rsidRDefault="00F530BD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ОСНОВИ ГЕОЛОГИЈЕ -</w:t>
            </w:r>
            <w:r w:rsidR="00C627B8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</w:p>
        </w:tc>
      </w:tr>
      <w:tr w:rsidR="000A5AE8" w:rsidTr="00C627B8">
        <w:trPr>
          <w:jc w:val="center"/>
        </w:trPr>
        <w:tc>
          <w:tcPr>
            <w:tcW w:w="594" w:type="pct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B8CCE4" w:themeFill="accent1" w:themeFillTint="66"/>
          </w:tcPr>
          <w:p w:rsidR="000A5AE8" w:rsidRPr="005D7C7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C627B8">
              <w:rPr>
                <w:b/>
                <w:sz w:val="22"/>
                <w:szCs w:val="22"/>
                <w:lang w:val="sr-Cyrl-CS"/>
              </w:rPr>
              <w:t xml:space="preserve">август, </w:t>
            </w:r>
            <w:r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годин</w:t>
            </w:r>
            <w:r w:rsidR="00C627B8"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74" w:type="pct"/>
            <w:gridSpan w:val="2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B8CCE4" w:themeFill="accent1" w:themeFillTint="66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B8CCE4" w:themeFill="accent1" w:themeFillTint="66"/>
          </w:tcPr>
          <w:p w:rsidR="000A5AE8" w:rsidRPr="00DD558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E2460" w:rsidTr="00A2311E">
        <w:trPr>
          <w:trHeight w:val="388"/>
          <w:jc w:val="center"/>
        </w:trPr>
        <w:tc>
          <w:tcPr>
            <w:tcW w:w="5000" w:type="pct"/>
            <w:gridSpan w:val="11"/>
          </w:tcPr>
          <w:p w:rsidR="00D96EB8" w:rsidRDefault="00D96EB8" w:rsidP="00851E43">
            <w:pPr>
              <w:pStyle w:val="BodyTextIndent"/>
              <w:spacing w:after="0"/>
              <w:ind w:left="0"/>
              <w:rPr>
                <w:sz w:val="22"/>
                <w:szCs w:val="22"/>
                <w:lang w:val="sr-Cyrl-BA"/>
              </w:rPr>
            </w:pPr>
            <w:proofErr w:type="spellStart"/>
            <w:r w:rsidRPr="006275D8">
              <w:rPr>
                <w:sz w:val="22"/>
                <w:szCs w:val="22"/>
              </w:rPr>
              <w:t>Садржаји</w:t>
            </w:r>
            <w:proofErr w:type="spellEnd"/>
            <w:r w:rsidRPr="006275D8">
              <w:rPr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sz w:val="22"/>
                <w:szCs w:val="22"/>
              </w:rPr>
              <w:t>који</w:t>
            </w:r>
            <w:proofErr w:type="spellEnd"/>
            <w:r w:rsidRPr="006275D8">
              <w:rPr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sz w:val="22"/>
                <w:szCs w:val="22"/>
              </w:rPr>
              <w:t>се</w:t>
            </w:r>
            <w:proofErr w:type="spellEnd"/>
            <w:r w:rsidRPr="006275D8">
              <w:rPr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sz w:val="22"/>
                <w:szCs w:val="22"/>
              </w:rPr>
              <w:t>изучавају</w:t>
            </w:r>
            <w:proofErr w:type="spellEnd"/>
            <w:r w:rsidRPr="006275D8">
              <w:rPr>
                <w:sz w:val="22"/>
                <w:szCs w:val="22"/>
              </w:rPr>
              <w:t xml:space="preserve"> у </w:t>
            </w:r>
            <w:proofErr w:type="spellStart"/>
            <w:r w:rsidRPr="006275D8">
              <w:rPr>
                <w:sz w:val="22"/>
                <w:szCs w:val="22"/>
              </w:rPr>
              <w:t>модулу</w:t>
            </w:r>
            <w:proofErr w:type="spellEnd"/>
            <w:r w:rsidRPr="006275D8">
              <w:rPr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sz w:val="22"/>
                <w:szCs w:val="22"/>
              </w:rPr>
              <w:t>омогућавају</w:t>
            </w:r>
            <w:proofErr w:type="spellEnd"/>
            <w:r w:rsidRPr="006275D8">
              <w:rPr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sz w:val="22"/>
                <w:szCs w:val="22"/>
              </w:rPr>
              <w:t>да</w:t>
            </w:r>
            <w:proofErr w:type="spellEnd"/>
            <w:r w:rsidRPr="006275D8">
              <w:rPr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sz w:val="22"/>
                <w:szCs w:val="22"/>
              </w:rPr>
              <w:t>ученици</w:t>
            </w:r>
            <w:proofErr w:type="spellEnd"/>
            <w:r w:rsidRPr="006275D8">
              <w:rPr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sz w:val="22"/>
                <w:szCs w:val="22"/>
              </w:rPr>
              <w:t>стекну</w:t>
            </w:r>
            <w:proofErr w:type="spellEnd"/>
            <w:r w:rsidRPr="006275D8">
              <w:rPr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sz w:val="22"/>
                <w:szCs w:val="22"/>
              </w:rPr>
              <w:t>основна</w:t>
            </w:r>
            <w:proofErr w:type="spellEnd"/>
            <w:r w:rsidRPr="006275D8">
              <w:rPr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sz w:val="22"/>
                <w:szCs w:val="22"/>
              </w:rPr>
              <w:t>знања</w:t>
            </w:r>
            <w:proofErr w:type="spellEnd"/>
            <w:r w:rsidRPr="006275D8">
              <w:rPr>
                <w:sz w:val="22"/>
                <w:szCs w:val="22"/>
                <w:lang w:val="sr-Cyrl-BA"/>
              </w:rPr>
              <w:t xml:space="preserve"> о</w:t>
            </w:r>
            <w:r>
              <w:rPr>
                <w:sz w:val="22"/>
                <w:szCs w:val="22"/>
                <w:lang w:val="sr-Cyrl-BA"/>
              </w:rPr>
              <w:t>:</w:t>
            </w:r>
          </w:p>
          <w:p w:rsidR="00D96EB8" w:rsidRPr="006275D8" w:rsidRDefault="00D96EB8" w:rsidP="00851E43">
            <w:pPr>
              <w:pStyle w:val="BodyTextIndent"/>
              <w:numPr>
                <w:ilvl w:val="0"/>
                <w:numId w:val="30"/>
              </w:numPr>
              <w:spacing w:after="0"/>
              <w:rPr>
                <w:bCs/>
                <w:sz w:val="22"/>
                <w:szCs w:val="22"/>
              </w:rPr>
            </w:pPr>
            <w:proofErr w:type="spellStart"/>
            <w:r w:rsidRPr="006275D8">
              <w:rPr>
                <w:bCs/>
                <w:sz w:val="22"/>
                <w:szCs w:val="22"/>
              </w:rPr>
              <w:t>Земљиној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кори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6275D8">
              <w:rPr>
                <w:bCs/>
                <w:sz w:val="22"/>
                <w:szCs w:val="22"/>
              </w:rPr>
              <w:t>Земљи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као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цјелини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са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циљем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стицања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знања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која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ће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ученику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омогућити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праћење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наставе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из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других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сручних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пре</w:t>
            </w:r>
            <w:r>
              <w:rPr>
                <w:bCs/>
                <w:sz w:val="22"/>
                <w:szCs w:val="22"/>
              </w:rPr>
              <w:t>дмета</w:t>
            </w:r>
            <w:proofErr w:type="spellEnd"/>
            <w:r>
              <w:rPr>
                <w:bCs/>
                <w:sz w:val="22"/>
                <w:szCs w:val="22"/>
              </w:rPr>
              <w:t xml:space="preserve"> и </w:t>
            </w:r>
            <w:proofErr w:type="spellStart"/>
            <w:r>
              <w:rPr>
                <w:bCs/>
                <w:sz w:val="22"/>
                <w:szCs w:val="22"/>
              </w:rPr>
              <w:t>примјене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знања</w:t>
            </w:r>
            <w:proofErr w:type="spellEnd"/>
            <w:r>
              <w:rPr>
                <w:bCs/>
                <w:sz w:val="22"/>
                <w:szCs w:val="22"/>
              </w:rPr>
              <w:t xml:space="preserve"> у </w:t>
            </w:r>
            <w:proofErr w:type="spellStart"/>
            <w:r>
              <w:rPr>
                <w:bCs/>
                <w:sz w:val="22"/>
                <w:szCs w:val="22"/>
              </w:rPr>
              <w:t>пракси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D96EB8" w:rsidRPr="006275D8" w:rsidRDefault="00D96EB8" w:rsidP="00851E43">
            <w:pPr>
              <w:pStyle w:val="BodyTextIndent"/>
              <w:numPr>
                <w:ilvl w:val="0"/>
                <w:numId w:val="30"/>
              </w:numPr>
              <w:spacing w:after="0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6275D8">
              <w:rPr>
                <w:bCs/>
                <w:sz w:val="22"/>
                <w:szCs w:val="22"/>
              </w:rPr>
              <w:t>врсти</w:t>
            </w:r>
            <w:proofErr w:type="spellEnd"/>
            <w:proofErr w:type="gram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геолошке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документације</w:t>
            </w:r>
            <w:proofErr w:type="spellEnd"/>
            <w:r w:rsidRPr="006275D8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методама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6275D8">
              <w:rPr>
                <w:bCs/>
                <w:sz w:val="22"/>
                <w:szCs w:val="22"/>
              </w:rPr>
              <w:t>начину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њене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израде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6275D8">
              <w:rPr>
                <w:bCs/>
                <w:sz w:val="22"/>
                <w:szCs w:val="22"/>
              </w:rPr>
              <w:t>(</w:t>
            </w:r>
            <w:proofErr w:type="spellStart"/>
            <w:r w:rsidRPr="006275D8">
              <w:rPr>
                <w:bCs/>
                <w:sz w:val="22"/>
                <w:szCs w:val="22"/>
              </w:rPr>
              <w:t>геолошке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карте</w:t>
            </w:r>
            <w:proofErr w:type="spellEnd"/>
            <w:r w:rsidRPr="006275D8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профили</w:t>
            </w:r>
            <w:proofErr w:type="spellEnd"/>
            <w:r w:rsidRPr="006275D8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стубови</w:t>
            </w:r>
            <w:proofErr w:type="spellEnd"/>
            <w:r w:rsidRPr="006275D8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блок-дијаграми</w:t>
            </w:r>
            <w:proofErr w:type="spellEnd"/>
            <w:r>
              <w:rPr>
                <w:bCs/>
                <w:sz w:val="22"/>
                <w:szCs w:val="22"/>
              </w:rPr>
              <w:t xml:space="preserve"> и </w:t>
            </w:r>
            <w:proofErr w:type="spellStart"/>
            <w:r>
              <w:rPr>
                <w:bCs/>
                <w:sz w:val="22"/>
                <w:szCs w:val="22"/>
              </w:rPr>
              <w:t>сл</w:t>
            </w:r>
            <w:proofErr w:type="spellEnd"/>
            <w:r>
              <w:rPr>
                <w:bCs/>
                <w:sz w:val="22"/>
                <w:szCs w:val="22"/>
              </w:rPr>
              <w:t>.)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  <w:r w:rsidRPr="006275D8">
              <w:rPr>
                <w:bCs/>
                <w:sz w:val="22"/>
                <w:szCs w:val="22"/>
              </w:rPr>
              <w:t xml:space="preserve"> </w:t>
            </w:r>
          </w:p>
          <w:p w:rsidR="00D96EB8" w:rsidRPr="00851E43" w:rsidRDefault="00D96EB8" w:rsidP="00851E43">
            <w:pPr>
              <w:pStyle w:val="BodyTextIndent"/>
              <w:numPr>
                <w:ilvl w:val="0"/>
                <w:numId w:val="30"/>
              </w:numPr>
              <w:spacing w:after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г</w:t>
            </w:r>
            <w:proofErr w:type="spellStart"/>
            <w:r w:rsidRPr="006275D8">
              <w:rPr>
                <w:bCs/>
                <w:sz w:val="22"/>
                <w:szCs w:val="22"/>
              </w:rPr>
              <w:t>еолошк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>ој</w:t>
            </w:r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документациј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>и</w:t>
            </w:r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рудника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bCs/>
                <w:sz w:val="22"/>
                <w:szCs w:val="22"/>
              </w:rPr>
              <w:t>(</w:t>
            </w:r>
            <w:proofErr w:type="spellStart"/>
            <w:r>
              <w:rPr>
                <w:bCs/>
                <w:sz w:val="22"/>
                <w:szCs w:val="22"/>
              </w:rPr>
              <w:t>јамске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геолошке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карте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, </w:t>
            </w:r>
            <w:proofErr w:type="spellStart"/>
            <w:r w:rsidRPr="006275D8">
              <w:rPr>
                <w:bCs/>
                <w:sz w:val="22"/>
                <w:szCs w:val="22"/>
              </w:rPr>
              <w:t>карте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6275D8">
              <w:rPr>
                <w:bCs/>
                <w:sz w:val="22"/>
                <w:szCs w:val="22"/>
              </w:rPr>
              <w:t>ситуациони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планови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рудних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тијела</w:t>
            </w:r>
            <w:proofErr w:type="spellEnd"/>
            <w:r w:rsidRPr="006275D8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прорачун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6275D8">
              <w:rPr>
                <w:bCs/>
                <w:sz w:val="22"/>
                <w:szCs w:val="22"/>
              </w:rPr>
              <w:t>резерви</w:t>
            </w:r>
            <w:proofErr w:type="spellEnd"/>
            <w:r w:rsidRPr="006275D8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6275D8">
              <w:rPr>
                <w:bCs/>
                <w:sz w:val="22"/>
                <w:szCs w:val="22"/>
              </w:rPr>
              <w:t>квалит</w:t>
            </w:r>
            <w:r>
              <w:rPr>
                <w:bCs/>
                <w:sz w:val="22"/>
                <w:szCs w:val="22"/>
              </w:rPr>
              <w:t>ета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минералних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сировина</w:t>
            </w:r>
            <w:proofErr w:type="spellEnd"/>
            <w:r>
              <w:rPr>
                <w:bCs/>
                <w:sz w:val="22"/>
                <w:szCs w:val="22"/>
              </w:rPr>
              <w:t xml:space="preserve"> и </w:t>
            </w:r>
            <w:proofErr w:type="spellStart"/>
            <w:r>
              <w:rPr>
                <w:bCs/>
                <w:sz w:val="22"/>
                <w:szCs w:val="22"/>
              </w:rPr>
              <w:t>др</w:t>
            </w:r>
            <w:proofErr w:type="spellEnd"/>
            <w:r>
              <w:rPr>
                <w:bCs/>
                <w:sz w:val="22"/>
                <w:szCs w:val="22"/>
              </w:rPr>
              <w:t>.)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6E2460" w:rsidRPr="00851E43" w:rsidRDefault="00D96EB8" w:rsidP="00851E43">
            <w:pPr>
              <w:pStyle w:val="BodyTextIndent"/>
              <w:numPr>
                <w:ilvl w:val="0"/>
                <w:numId w:val="30"/>
              </w:numPr>
              <w:spacing w:after="0"/>
              <w:rPr>
                <w:bCs/>
                <w:sz w:val="22"/>
                <w:szCs w:val="22"/>
              </w:rPr>
            </w:pPr>
            <w:r w:rsidRPr="00851E43">
              <w:rPr>
                <w:bCs/>
                <w:sz w:val="22"/>
                <w:szCs w:val="22"/>
                <w:lang w:val="sr-Cyrl-BA"/>
              </w:rPr>
              <w:t>т</w:t>
            </w:r>
            <w:r w:rsidRPr="00851E43">
              <w:rPr>
                <w:bCs/>
                <w:sz w:val="22"/>
                <w:szCs w:val="22"/>
                <w:lang w:val="hr-HR"/>
              </w:rPr>
              <w:t>еренск</w:t>
            </w:r>
            <w:r w:rsidRPr="00851E43">
              <w:rPr>
                <w:bCs/>
                <w:sz w:val="22"/>
                <w:szCs w:val="22"/>
                <w:lang w:val="sr-Cyrl-BA"/>
              </w:rPr>
              <w:t>ој</w:t>
            </w:r>
            <w:r w:rsidRPr="00851E43">
              <w:rPr>
                <w:bCs/>
                <w:sz w:val="22"/>
                <w:szCs w:val="22"/>
                <w:lang w:val="hr-HR"/>
              </w:rPr>
              <w:t xml:space="preserve"> проспекциј</w:t>
            </w:r>
            <w:r w:rsidRPr="00851E43">
              <w:rPr>
                <w:bCs/>
                <w:sz w:val="22"/>
                <w:szCs w:val="22"/>
                <w:lang w:val="sr-Cyrl-BA"/>
              </w:rPr>
              <w:t>и, г</w:t>
            </w:r>
            <w:r w:rsidRPr="00851E43">
              <w:rPr>
                <w:bCs/>
                <w:sz w:val="22"/>
                <w:szCs w:val="22"/>
                <w:lang w:val="hr-HR"/>
              </w:rPr>
              <w:t>еолошк</w:t>
            </w:r>
            <w:r w:rsidRPr="00851E43">
              <w:rPr>
                <w:bCs/>
                <w:sz w:val="22"/>
                <w:szCs w:val="22"/>
                <w:lang w:val="sr-Cyrl-BA"/>
              </w:rPr>
              <w:t>ом</w:t>
            </w:r>
            <w:r w:rsidRPr="00851E43">
              <w:rPr>
                <w:bCs/>
                <w:sz w:val="22"/>
                <w:szCs w:val="22"/>
                <w:lang w:val="hr-HR"/>
              </w:rPr>
              <w:t xml:space="preserve"> компас</w:t>
            </w:r>
            <w:r w:rsidRPr="00851E43">
              <w:rPr>
                <w:bCs/>
                <w:sz w:val="22"/>
                <w:szCs w:val="22"/>
                <w:lang w:val="sr-Cyrl-BA"/>
              </w:rPr>
              <w:t xml:space="preserve">у и одредбама </w:t>
            </w:r>
            <w:r w:rsidRPr="00851E43">
              <w:rPr>
                <w:bCs/>
                <w:sz w:val="22"/>
                <w:szCs w:val="22"/>
                <w:lang w:val="hr-HR"/>
              </w:rPr>
              <w:t>Закон</w:t>
            </w:r>
            <w:r w:rsidRPr="00851E43">
              <w:rPr>
                <w:bCs/>
                <w:sz w:val="22"/>
                <w:szCs w:val="22"/>
                <w:lang w:val="sr-Cyrl-BA"/>
              </w:rPr>
              <w:t>а</w:t>
            </w:r>
            <w:r w:rsidRPr="00851E43">
              <w:rPr>
                <w:bCs/>
                <w:sz w:val="22"/>
                <w:szCs w:val="22"/>
                <w:lang w:val="hr-HR"/>
              </w:rPr>
              <w:t xml:space="preserve"> о геоло</w:t>
            </w:r>
            <w:r w:rsidRPr="00851E43">
              <w:rPr>
                <w:bCs/>
                <w:sz w:val="22"/>
                <w:szCs w:val="22"/>
                <w:lang w:val="sr-Cyrl-BA"/>
              </w:rPr>
              <w:t>шким истраживањима</w:t>
            </w:r>
            <w:r w:rsidRPr="00851E43">
              <w:rPr>
                <w:bCs/>
                <w:sz w:val="22"/>
                <w:szCs w:val="22"/>
                <w:lang w:val="hr-HR"/>
              </w:rPr>
              <w:t>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8036A" w:rsidP="008B6BA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Усвојена знања и вјештине из предмета Геологија, модул 01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Овај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оспособљава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6E2460" w:rsidRPr="00D96EB8" w:rsidRDefault="00D96EB8" w:rsidP="00D96EB8">
            <w:pPr>
              <w:numPr>
                <w:ilvl w:val="0"/>
                <w:numId w:val="1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стекну знања из сеизмологије, метаморфизма и егзодинамике и њен утицај на литосферу,</w:t>
            </w:r>
          </w:p>
          <w:p w:rsidR="00D96EB8" w:rsidRPr="00D96EB8" w:rsidRDefault="00D96EB8" w:rsidP="00D96EB8">
            <w:pPr>
              <w:numPr>
                <w:ilvl w:val="0"/>
                <w:numId w:val="1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усвоје основна знања из историје геологије,</w:t>
            </w:r>
          </w:p>
          <w:p w:rsidR="00D96EB8" w:rsidRPr="00B64068" w:rsidRDefault="00D96EB8" w:rsidP="00D96EB8">
            <w:pPr>
              <w:numPr>
                <w:ilvl w:val="0"/>
                <w:numId w:val="12"/>
              </w:numPr>
              <w:rPr>
                <w:sz w:val="22"/>
                <w:szCs w:val="22"/>
                <w:lang w:val="sr-Cyrl-CS"/>
              </w:rPr>
            </w:pPr>
            <w:r w:rsidRPr="00B64068">
              <w:rPr>
                <w:sz w:val="22"/>
                <w:szCs w:val="22"/>
                <w:lang w:val="sr-Cyrl-BA"/>
              </w:rPr>
              <w:t>стекну знања о врсти геолошке документације, методама и начину њене израде (геолошке карте, профили, стубови, блок-дијаграми и сл.),</w:t>
            </w:r>
          </w:p>
          <w:p w:rsidR="00D96EB8" w:rsidRPr="00B64068" w:rsidRDefault="00D96EB8" w:rsidP="00D96EB8">
            <w:pPr>
              <w:numPr>
                <w:ilvl w:val="0"/>
                <w:numId w:val="12"/>
              </w:numPr>
              <w:rPr>
                <w:sz w:val="22"/>
                <w:szCs w:val="22"/>
                <w:lang w:val="sr-Cyrl-CS"/>
              </w:rPr>
            </w:pPr>
            <w:r w:rsidRPr="00B64068">
              <w:rPr>
                <w:sz w:val="22"/>
                <w:szCs w:val="22"/>
                <w:lang w:val="sr-Cyrl-BA"/>
              </w:rPr>
              <w:t>стекну знања о геолошкој документацији рудника (јамске геолошке карте, карте и ситуациони планови рудних тијела, прорачун резерви и квалитета минералних сировина и др.),</w:t>
            </w:r>
          </w:p>
          <w:p w:rsidR="00D96EB8" w:rsidRPr="00FD067A" w:rsidRDefault="00D96EB8" w:rsidP="00D96EB8">
            <w:pPr>
              <w:numPr>
                <w:ilvl w:val="0"/>
                <w:numId w:val="12"/>
              </w:numPr>
              <w:rPr>
                <w:sz w:val="22"/>
                <w:szCs w:val="22"/>
                <w:lang w:val="sr-Cyrl-CS"/>
              </w:rPr>
            </w:pPr>
            <w:r w:rsidRPr="00B64068">
              <w:rPr>
                <w:sz w:val="22"/>
                <w:szCs w:val="22"/>
                <w:lang w:val="sr-Cyrl-BA"/>
              </w:rPr>
              <w:t>стекну знања из тектонске проспекције, геолошки компас и Закон о геолошким истраживањима.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1728A3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7C31D7" w:rsidRDefault="00D96EB8" w:rsidP="003E3784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Сеизмологија</w:t>
            </w:r>
          </w:p>
          <w:p w:rsidR="000A5AE8" w:rsidRDefault="00D96EB8" w:rsidP="003E3784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Метаморфизам</w:t>
            </w:r>
          </w:p>
          <w:p w:rsidR="00F940D6" w:rsidRPr="00D96EB8" w:rsidRDefault="00D96EB8" w:rsidP="003E3784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Егзодинамика и литосфера</w:t>
            </w:r>
          </w:p>
          <w:p w:rsidR="00D96EB8" w:rsidRPr="00D96EB8" w:rsidRDefault="00D96EB8" w:rsidP="003E3784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Историјски развој литосфере – Стратиографија</w:t>
            </w:r>
          </w:p>
          <w:p w:rsidR="00D96EB8" w:rsidRPr="00D96EB8" w:rsidRDefault="00D96EB8" w:rsidP="003E3784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Геолошка документација</w:t>
            </w:r>
          </w:p>
          <w:p w:rsidR="00D96EB8" w:rsidRPr="00F940D6" w:rsidRDefault="00D96EB8" w:rsidP="003E3784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Израда геолошких програма, пројеката и елабората</w:t>
            </w:r>
          </w:p>
        </w:tc>
      </w:tr>
      <w:tr w:rsidR="000A5AE8" w:rsidTr="00BA466A">
        <w:trPr>
          <w:trHeight w:val="324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3070" w:type="pct"/>
            <w:gridSpan w:val="7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068" w:type="pct"/>
            <w:gridSpan w:val="2"/>
            <w:vMerge w:val="restart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Tr="00BA466A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22" w:type="pct"/>
            <w:gridSpan w:val="3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29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019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6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:rsidTr="00BA466A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70" w:type="pct"/>
            <w:gridSpan w:val="7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068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394442" w:rsidTr="00BA466A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394442" w:rsidRPr="00711E73" w:rsidRDefault="00394442" w:rsidP="003E3784">
            <w:pPr>
              <w:pStyle w:val="BodyText"/>
              <w:numPr>
                <w:ilvl w:val="0"/>
                <w:numId w:val="14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Сеизмологија</w:t>
            </w:r>
          </w:p>
        </w:tc>
        <w:tc>
          <w:tcPr>
            <w:tcW w:w="1122" w:type="pct"/>
            <w:gridSpan w:val="3"/>
            <w:tcBorders>
              <w:right w:val="single" w:sz="4" w:space="0" w:color="auto"/>
            </w:tcBorders>
          </w:tcPr>
          <w:p w:rsidR="00394442" w:rsidRPr="00C03CA0" w:rsidRDefault="00394442" w:rsidP="00D96EB8">
            <w:pPr>
              <w:pStyle w:val="ListParagraph"/>
              <w:numPr>
                <w:ilvl w:val="0"/>
                <w:numId w:val="13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објашњава основне појмове о  трусовима (узроци </w:t>
            </w:r>
            <w:r>
              <w:rPr>
                <w:sz w:val="22"/>
                <w:szCs w:val="22"/>
                <w:lang w:val="sr-Cyrl-BA"/>
              </w:rPr>
              <w:lastRenderedPageBreak/>
              <w:t>појављивања и врсте потреса)</w:t>
            </w:r>
          </w:p>
          <w:p w:rsidR="00394442" w:rsidRPr="00C03CA0" w:rsidRDefault="00394442" w:rsidP="00D96EB8">
            <w:pPr>
              <w:pStyle w:val="ListParagraph"/>
              <w:numPr>
                <w:ilvl w:val="0"/>
                <w:numId w:val="13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дефинише  елементе труса (хипоцентар, епицентар, трусни таласи),</w:t>
            </w:r>
          </w:p>
          <w:p w:rsidR="00394442" w:rsidRPr="00C03CA0" w:rsidRDefault="00394442" w:rsidP="00D96EB8">
            <w:pPr>
              <w:pStyle w:val="ListParagraph"/>
              <w:numPr>
                <w:ilvl w:val="0"/>
                <w:numId w:val="13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објашњава о јачини трусова и скале,</w:t>
            </w:r>
          </w:p>
          <w:p w:rsidR="00394442" w:rsidRPr="00C03CA0" w:rsidRDefault="00394442" w:rsidP="00D96EB8">
            <w:pPr>
              <w:pStyle w:val="ListParagraph"/>
              <w:numPr>
                <w:ilvl w:val="0"/>
                <w:numId w:val="13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објашњава о мјерењу јачине интензитета и магнитуде трусова,</w:t>
            </w:r>
          </w:p>
          <w:p w:rsidR="00394442" w:rsidRPr="00711E73" w:rsidRDefault="00394442" w:rsidP="00851E43">
            <w:pPr>
              <w:pStyle w:val="ListParagraph"/>
              <w:numPr>
                <w:ilvl w:val="0"/>
                <w:numId w:val="13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објашњава о сеизмологији у истраживању литосфере и минералних сировина.</w:t>
            </w:r>
          </w:p>
        </w:tc>
        <w:tc>
          <w:tcPr>
            <w:tcW w:w="929" w:type="pct"/>
            <w:gridSpan w:val="2"/>
            <w:tcBorders>
              <w:right w:val="single" w:sz="4" w:space="0" w:color="auto"/>
            </w:tcBorders>
          </w:tcPr>
          <w:p w:rsidR="00394442" w:rsidRPr="00851E43" w:rsidRDefault="00394442" w:rsidP="00851E43">
            <w:pPr>
              <w:pStyle w:val="ListParagraph"/>
              <w:numPr>
                <w:ilvl w:val="0"/>
                <w:numId w:val="13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разумије појмове о трусовима, узроке </w:t>
            </w:r>
            <w:r>
              <w:rPr>
                <w:sz w:val="22"/>
                <w:szCs w:val="22"/>
                <w:lang w:val="sr-Cyrl-BA"/>
              </w:rPr>
              <w:lastRenderedPageBreak/>
              <w:t>њиховог појављивања и врсте потреса,</w:t>
            </w:r>
          </w:p>
          <w:p w:rsidR="00394442" w:rsidRPr="00851E43" w:rsidRDefault="00394442" w:rsidP="00851E43">
            <w:pPr>
              <w:pStyle w:val="ListParagraph"/>
              <w:numPr>
                <w:ilvl w:val="0"/>
                <w:numId w:val="13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елементе труса (хипоцентар, епицентар, трусне таласе),</w:t>
            </w:r>
          </w:p>
          <w:p w:rsidR="00394442" w:rsidRPr="00851E43" w:rsidRDefault="00394442" w:rsidP="00851E43">
            <w:pPr>
              <w:pStyle w:val="ListParagraph"/>
              <w:numPr>
                <w:ilvl w:val="0"/>
                <w:numId w:val="13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процјењује јачину трусева и скале,</w:t>
            </w:r>
          </w:p>
          <w:p w:rsidR="00394442" w:rsidRPr="00851E43" w:rsidRDefault="00394442" w:rsidP="00851E43">
            <w:pPr>
              <w:pStyle w:val="ListParagraph"/>
              <w:numPr>
                <w:ilvl w:val="0"/>
                <w:numId w:val="13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начин мјерења јачине интензитета и магнитуде трусова,</w:t>
            </w:r>
          </w:p>
          <w:p w:rsidR="00394442" w:rsidRPr="00E66048" w:rsidRDefault="00394442" w:rsidP="00851E43">
            <w:pPr>
              <w:pStyle w:val="ListParagraph"/>
              <w:numPr>
                <w:ilvl w:val="0"/>
                <w:numId w:val="13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сеизмологију у истраживању литосфере и минералних сировина.</w:t>
            </w:r>
          </w:p>
        </w:tc>
        <w:tc>
          <w:tcPr>
            <w:tcW w:w="1019" w:type="pct"/>
            <w:gridSpan w:val="2"/>
            <w:vMerge w:val="restart"/>
            <w:tcBorders>
              <w:right w:val="single" w:sz="4" w:space="0" w:color="auto"/>
            </w:tcBorders>
          </w:tcPr>
          <w:p w:rsidR="00394442" w:rsidRPr="002A02B7" w:rsidRDefault="00394442" w:rsidP="00197C99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2A02B7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2A02B7">
              <w:rPr>
                <w:sz w:val="22"/>
                <w:szCs w:val="22"/>
              </w:rPr>
              <w:t>одговорно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2A02B7">
              <w:rPr>
                <w:sz w:val="22"/>
                <w:szCs w:val="22"/>
              </w:rPr>
              <w:t>уредно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правовремено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обавља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lastRenderedPageBreak/>
              <w:t>повјерене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послове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>,</w:t>
            </w:r>
          </w:p>
          <w:p w:rsidR="00394442" w:rsidRPr="002A02B7" w:rsidRDefault="00394442" w:rsidP="00197C99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2A02B7">
              <w:rPr>
                <w:sz w:val="22"/>
                <w:szCs w:val="22"/>
              </w:rPr>
              <w:t>ефикасно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  <w:lang w:val="sr-Cyrl-BA"/>
              </w:rPr>
              <w:t xml:space="preserve"> планира и </w:t>
            </w:r>
            <w:proofErr w:type="spellStart"/>
            <w:r w:rsidRPr="002A02B7">
              <w:rPr>
                <w:sz w:val="22"/>
                <w:szCs w:val="22"/>
              </w:rPr>
              <w:t>организује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вријеме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>,</w:t>
            </w:r>
          </w:p>
          <w:p w:rsidR="00394442" w:rsidRPr="00742FBB" w:rsidRDefault="00394442" w:rsidP="00197C99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742FBB">
              <w:rPr>
                <w:sz w:val="22"/>
                <w:szCs w:val="22"/>
              </w:rPr>
              <w:t>позитиван</w:t>
            </w:r>
            <w:proofErr w:type="spellEnd"/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однос</w:t>
            </w:r>
            <w:proofErr w:type="spellEnd"/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према</w:t>
            </w:r>
            <w:proofErr w:type="spellEnd"/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742FBB">
              <w:rPr>
                <w:sz w:val="22"/>
                <w:szCs w:val="22"/>
                <w:lang w:val="sr-Cyrl-BA"/>
              </w:rPr>
              <w:t>новој технологији и њеној примјени</w:t>
            </w:r>
            <w:r w:rsidRPr="00742FBB">
              <w:rPr>
                <w:sz w:val="22"/>
                <w:szCs w:val="22"/>
                <w:lang w:val="hr-HR"/>
              </w:rPr>
              <w:t>,</w:t>
            </w:r>
          </w:p>
          <w:p w:rsidR="00394442" w:rsidRPr="00742FBB" w:rsidRDefault="00394442" w:rsidP="00197C99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>демострира еколошку свијест, бригу и интерес за здраву природну средину,</w:t>
            </w:r>
          </w:p>
          <w:p w:rsidR="00394442" w:rsidRPr="00742FBB" w:rsidRDefault="00394442" w:rsidP="00197C99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>разумије упутства и приручнике о професионалној опреми,</w:t>
            </w:r>
          </w:p>
          <w:p w:rsidR="00394442" w:rsidRPr="00DE7580" w:rsidRDefault="00394442" w:rsidP="00DE7580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типова </w:t>
            </w:r>
          </w:p>
          <w:p w:rsidR="00394442" w:rsidRPr="002A02B7" w:rsidRDefault="00394442" w:rsidP="00197C99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2A02B7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2A02B7">
              <w:rPr>
                <w:sz w:val="22"/>
                <w:szCs w:val="22"/>
              </w:rPr>
              <w:t>рјешава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проблеме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у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раду</w:t>
            </w:r>
            <w:proofErr w:type="spellEnd"/>
            <w:r w:rsidRPr="002A02B7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:rsidR="00394442" w:rsidRPr="002A02B7" w:rsidRDefault="00394442" w:rsidP="00197C99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2A02B7">
              <w:rPr>
                <w:sz w:val="22"/>
                <w:szCs w:val="22"/>
              </w:rPr>
              <w:t>испољи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позитиван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однос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према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професионално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2A02B7">
              <w:rPr>
                <w:sz w:val="22"/>
                <w:szCs w:val="22"/>
              </w:rPr>
              <w:t>етичким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нормама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вриједностима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>,</w:t>
            </w:r>
          </w:p>
          <w:p w:rsidR="00394442" w:rsidRPr="002A02B7" w:rsidRDefault="00394442" w:rsidP="00197C99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2A02B7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394442" w:rsidRPr="002A02B7" w:rsidRDefault="00394442" w:rsidP="00197C99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2A02B7"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394442" w:rsidRPr="002A02B7" w:rsidRDefault="00394442" w:rsidP="00197C99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2A02B7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способност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за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разум</w:t>
            </w:r>
            <w:proofErr w:type="spellEnd"/>
            <w:r w:rsidRPr="002A02B7">
              <w:rPr>
                <w:sz w:val="22"/>
                <w:szCs w:val="22"/>
                <w:lang w:val="sr-Cyrl-BA"/>
              </w:rPr>
              <w:t>иј</w:t>
            </w:r>
            <w:proofErr w:type="spellStart"/>
            <w:r w:rsidRPr="002A02B7">
              <w:rPr>
                <w:sz w:val="22"/>
                <w:szCs w:val="22"/>
              </w:rPr>
              <w:t>евање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сложених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технолошких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структура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2A02B7">
              <w:rPr>
                <w:sz w:val="22"/>
                <w:szCs w:val="22"/>
              </w:rPr>
              <w:t>система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2A02B7">
              <w:rPr>
                <w:sz w:val="22"/>
                <w:szCs w:val="22"/>
              </w:rPr>
              <w:t>цртежа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2A02B7">
              <w:rPr>
                <w:sz w:val="22"/>
                <w:szCs w:val="22"/>
              </w:rPr>
              <w:t>и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информација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>,</w:t>
            </w:r>
          </w:p>
          <w:p w:rsidR="00394442" w:rsidRPr="002A02B7" w:rsidRDefault="00394442" w:rsidP="00197C99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2A02B7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способност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самосталног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2A02B7">
              <w:rPr>
                <w:sz w:val="22"/>
                <w:szCs w:val="22"/>
              </w:rPr>
              <w:t>р</w:t>
            </w:r>
            <w:r w:rsidRPr="002A02B7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2A02B7">
              <w:rPr>
                <w:sz w:val="22"/>
                <w:szCs w:val="22"/>
              </w:rPr>
              <w:t>ешавања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проблема</w:t>
            </w:r>
            <w:proofErr w:type="spellEnd"/>
            <w:r w:rsidRPr="002A02B7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2A02B7">
              <w:rPr>
                <w:sz w:val="22"/>
                <w:szCs w:val="22"/>
                <w:lang w:val="bs-Latn-BA"/>
              </w:rPr>
              <w:t>.</w:t>
            </w:r>
          </w:p>
          <w:p w:rsidR="00394442" w:rsidRDefault="00394442" w:rsidP="00832297">
            <w:pPr>
              <w:rPr>
                <w:sz w:val="22"/>
                <w:szCs w:val="22"/>
                <w:highlight w:val="yellow"/>
                <w:lang w:val="hr-HR"/>
              </w:rPr>
            </w:pPr>
          </w:p>
          <w:p w:rsidR="00394442" w:rsidRDefault="00394442" w:rsidP="00832297">
            <w:pPr>
              <w:rPr>
                <w:sz w:val="22"/>
                <w:szCs w:val="22"/>
                <w:highlight w:val="yellow"/>
                <w:lang w:val="hr-HR"/>
              </w:rPr>
            </w:pPr>
          </w:p>
          <w:p w:rsidR="00394442" w:rsidRDefault="00394442" w:rsidP="00832297">
            <w:pPr>
              <w:rPr>
                <w:sz w:val="22"/>
                <w:szCs w:val="22"/>
                <w:highlight w:val="yellow"/>
                <w:lang w:val="hr-HR"/>
              </w:rPr>
            </w:pPr>
          </w:p>
          <w:p w:rsidR="00394442" w:rsidRDefault="00394442" w:rsidP="00832297">
            <w:pPr>
              <w:rPr>
                <w:sz w:val="22"/>
                <w:szCs w:val="22"/>
                <w:highlight w:val="yellow"/>
                <w:lang w:val="hr-HR"/>
              </w:rPr>
            </w:pPr>
          </w:p>
          <w:p w:rsidR="00394442" w:rsidRDefault="00394442" w:rsidP="00832297">
            <w:pPr>
              <w:rPr>
                <w:sz w:val="22"/>
                <w:szCs w:val="22"/>
                <w:highlight w:val="yellow"/>
                <w:lang w:val="hr-HR"/>
              </w:rPr>
            </w:pPr>
          </w:p>
          <w:p w:rsidR="00394442" w:rsidRDefault="00394442" w:rsidP="00832297">
            <w:pPr>
              <w:rPr>
                <w:sz w:val="22"/>
                <w:szCs w:val="22"/>
                <w:highlight w:val="yellow"/>
                <w:lang w:val="hr-HR"/>
              </w:rPr>
            </w:pPr>
          </w:p>
          <w:p w:rsidR="00394442" w:rsidRDefault="00394442" w:rsidP="00832297">
            <w:pPr>
              <w:rPr>
                <w:sz w:val="22"/>
                <w:szCs w:val="22"/>
                <w:highlight w:val="yellow"/>
                <w:lang w:val="hr-HR"/>
              </w:rPr>
            </w:pPr>
          </w:p>
          <w:p w:rsidR="00394442" w:rsidRDefault="00394442" w:rsidP="00832297">
            <w:pPr>
              <w:rPr>
                <w:sz w:val="22"/>
                <w:szCs w:val="22"/>
                <w:highlight w:val="yellow"/>
                <w:lang w:val="hr-HR"/>
              </w:rPr>
            </w:pPr>
          </w:p>
          <w:p w:rsidR="00394442" w:rsidRPr="00394442" w:rsidRDefault="00394442" w:rsidP="00832297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1068" w:type="pct"/>
            <w:gridSpan w:val="2"/>
            <w:tcBorders>
              <w:left w:val="single" w:sz="4" w:space="0" w:color="auto"/>
            </w:tcBorders>
          </w:tcPr>
          <w:p w:rsidR="00394442" w:rsidRPr="00A272E4" w:rsidRDefault="00394442" w:rsidP="0083229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A272E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A272E4">
              <w:rPr>
                <w:sz w:val="22"/>
                <w:szCs w:val="22"/>
              </w:rPr>
              <w:t xml:space="preserve"> </w:t>
            </w:r>
            <w:proofErr w:type="spellStart"/>
            <w:r w:rsidRPr="00A272E4">
              <w:rPr>
                <w:sz w:val="22"/>
                <w:szCs w:val="22"/>
              </w:rPr>
              <w:t>ће</w:t>
            </w:r>
            <w:proofErr w:type="spellEnd"/>
            <w:r w:rsidRPr="00A272E4">
              <w:rPr>
                <w:sz w:val="22"/>
                <w:szCs w:val="22"/>
              </w:rPr>
              <w:t>:</w:t>
            </w:r>
          </w:p>
          <w:p w:rsidR="00394442" w:rsidRPr="00A272E4" w:rsidRDefault="00394442" w:rsidP="003E3784">
            <w:pPr>
              <w:numPr>
                <w:ilvl w:val="0"/>
                <w:numId w:val="10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proofErr w:type="spellStart"/>
            <w:r w:rsidRPr="00A272E4">
              <w:rPr>
                <w:sz w:val="22"/>
                <w:szCs w:val="22"/>
              </w:rPr>
              <w:t>користити</w:t>
            </w:r>
            <w:proofErr w:type="spellEnd"/>
            <w:r w:rsidRPr="00A272E4">
              <w:rPr>
                <w:sz w:val="22"/>
                <w:szCs w:val="22"/>
              </w:rPr>
              <w:t xml:space="preserve"> </w:t>
            </w:r>
            <w:r w:rsidRPr="00A272E4">
              <w:rPr>
                <w:sz w:val="22"/>
                <w:szCs w:val="22"/>
                <w:lang w:val="sr-Cyrl-BA"/>
              </w:rPr>
              <w:t xml:space="preserve">видео записе за </w:t>
            </w:r>
            <w:r w:rsidRPr="00A272E4">
              <w:rPr>
                <w:sz w:val="22"/>
                <w:szCs w:val="22"/>
                <w:lang w:val="sr-Cyrl-BA"/>
              </w:rPr>
              <w:lastRenderedPageBreak/>
              <w:t xml:space="preserve">приказе и тумачења </w:t>
            </w:r>
            <w:r>
              <w:rPr>
                <w:sz w:val="22"/>
                <w:szCs w:val="22"/>
                <w:lang w:val="sr-Cyrl-BA"/>
              </w:rPr>
              <w:t>из Основа геологије</w:t>
            </w:r>
          </w:p>
          <w:p w:rsidR="00394442" w:rsidRPr="00A272E4" w:rsidRDefault="00394442" w:rsidP="003E3784">
            <w:pPr>
              <w:numPr>
                <w:ilvl w:val="0"/>
                <w:numId w:val="10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интернет информације,</w:t>
            </w:r>
          </w:p>
          <w:p w:rsidR="00394442" w:rsidRPr="00A272E4" w:rsidRDefault="00394442" w:rsidP="003E3784">
            <w:pPr>
              <w:numPr>
                <w:ilvl w:val="0"/>
                <w:numId w:val="10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часописе и другу стручну литературу,</w:t>
            </w:r>
          </w:p>
          <w:p w:rsidR="00394442" w:rsidRPr="00A272E4" w:rsidRDefault="00394442" w:rsidP="00C80452">
            <w:pPr>
              <w:numPr>
                <w:ilvl w:val="0"/>
                <w:numId w:val="10"/>
              </w:numPr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графоскоп или другу опрему за демострацију цртежа, табела, планова и сл.</w:t>
            </w:r>
          </w:p>
          <w:p w:rsidR="00394442" w:rsidRPr="00A272E4" w:rsidRDefault="00394442" w:rsidP="00B00CE3">
            <w:pPr>
              <w:rPr>
                <w:sz w:val="22"/>
                <w:szCs w:val="22"/>
              </w:rPr>
            </w:pPr>
            <w:r w:rsidRPr="008B6BA7">
              <w:rPr>
                <w:sz w:val="22"/>
                <w:szCs w:val="22"/>
                <w:highlight w:val="yellow"/>
                <w:lang w:val="sr-Cyrl-BA"/>
              </w:rPr>
              <w:t xml:space="preserve"> </w:t>
            </w:r>
          </w:p>
        </w:tc>
      </w:tr>
      <w:tr w:rsidR="00394442" w:rsidRPr="00AB1639" w:rsidTr="00BA466A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394442" w:rsidRPr="007C31D7" w:rsidRDefault="00394442" w:rsidP="003E3784">
            <w:pPr>
              <w:pStyle w:val="BodyText"/>
              <w:numPr>
                <w:ilvl w:val="0"/>
                <w:numId w:val="14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Метаморфизам</w:t>
            </w:r>
          </w:p>
          <w:p w:rsidR="00394442" w:rsidRDefault="00394442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22" w:type="pct"/>
            <w:gridSpan w:val="3"/>
            <w:tcBorders>
              <w:right w:val="single" w:sz="4" w:space="0" w:color="auto"/>
            </w:tcBorders>
          </w:tcPr>
          <w:p w:rsidR="00394442" w:rsidRDefault="00394442" w:rsidP="00D96EB8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набраја факторе преображаја минерала и стијена у литосфери,</w:t>
            </w:r>
          </w:p>
          <w:p w:rsidR="00394442" w:rsidRPr="00C80452" w:rsidRDefault="00394442" w:rsidP="00D96EB8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описује  типове метаморфизма и средине  појављивања,</w:t>
            </w:r>
          </w:p>
          <w:p w:rsidR="00394442" w:rsidRPr="00E66048" w:rsidRDefault="00394442" w:rsidP="003E3784">
            <w:pPr>
              <w:pStyle w:val="ListParagraph"/>
              <w:numPr>
                <w:ilvl w:val="0"/>
                <w:numId w:val="15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значај метаморфизма за појаву лежишта минералних сировина</w:t>
            </w:r>
          </w:p>
        </w:tc>
        <w:tc>
          <w:tcPr>
            <w:tcW w:w="929" w:type="pct"/>
            <w:gridSpan w:val="2"/>
            <w:tcBorders>
              <w:right w:val="single" w:sz="4" w:space="0" w:color="auto"/>
            </w:tcBorders>
          </w:tcPr>
          <w:p w:rsidR="00394442" w:rsidRPr="00D00035" w:rsidRDefault="00394442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 факторе преображаја минерала и стијена у литосфери,</w:t>
            </w:r>
          </w:p>
          <w:p w:rsidR="00394442" w:rsidRPr="00F81013" w:rsidRDefault="00394442" w:rsidP="003E3784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 типове метаморфизма и средине појављивања,</w:t>
            </w:r>
          </w:p>
          <w:p w:rsidR="00394442" w:rsidRPr="00D00035" w:rsidRDefault="00394442" w:rsidP="003E3784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 значај метаморфизма за појаву лежишта минералних сировина.</w:t>
            </w:r>
          </w:p>
        </w:tc>
        <w:tc>
          <w:tcPr>
            <w:tcW w:w="1019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394442" w:rsidRDefault="00394442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68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4442" w:rsidRDefault="00394442" w:rsidP="003944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proofErr w:type="spellStart"/>
            <w:r w:rsidRPr="00A272E4">
              <w:rPr>
                <w:sz w:val="22"/>
                <w:szCs w:val="22"/>
              </w:rPr>
              <w:t>Наставник</w:t>
            </w:r>
            <w:proofErr w:type="spellEnd"/>
            <w:r w:rsidRPr="00A272E4">
              <w:rPr>
                <w:sz w:val="22"/>
                <w:szCs w:val="22"/>
              </w:rPr>
              <w:t xml:space="preserve"> </w:t>
            </w:r>
            <w:proofErr w:type="spellStart"/>
            <w:r w:rsidRPr="00A272E4">
              <w:rPr>
                <w:sz w:val="22"/>
                <w:szCs w:val="22"/>
              </w:rPr>
              <w:t>ће</w:t>
            </w:r>
            <w:proofErr w:type="spellEnd"/>
            <w:r w:rsidRPr="00A272E4">
              <w:rPr>
                <w:sz w:val="22"/>
                <w:szCs w:val="22"/>
              </w:rPr>
              <w:t>:</w:t>
            </w:r>
          </w:p>
          <w:p w:rsidR="00394442" w:rsidRPr="00555A05" w:rsidRDefault="00394442" w:rsidP="00394442">
            <w:pPr>
              <w:pStyle w:val="BodyText"/>
              <w:numPr>
                <w:ilvl w:val="0"/>
                <w:numId w:val="3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упознати се са конкретном рудничком документацијом уз потребна објашњења,</w:t>
            </w:r>
          </w:p>
          <w:p w:rsidR="00394442" w:rsidRPr="00555A05" w:rsidRDefault="00394442" w:rsidP="00394442">
            <w:pPr>
              <w:pStyle w:val="BodyText"/>
              <w:numPr>
                <w:ilvl w:val="0"/>
                <w:numId w:val="3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обезбиједити стицање практичних знања рјешавањем задатака.</w:t>
            </w:r>
          </w:p>
          <w:p w:rsidR="00394442" w:rsidRPr="008B6BA7" w:rsidRDefault="00394442" w:rsidP="00B00CE3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</w:tr>
      <w:tr w:rsidR="00197C99" w:rsidRPr="00AB1639" w:rsidTr="00BA466A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197C99" w:rsidRPr="007C31D7" w:rsidRDefault="00197C99" w:rsidP="003E3784">
            <w:pPr>
              <w:pStyle w:val="BodyText"/>
              <w:numPr>
                <w:ilvl w:val="0"/>
                <w:numId w:val="14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Егзодинамика и литосфера</w:t>
            </w:r>
          </w:p>
        </w:tc>
        <w:tc>
          <w:tcPr>
            <w:tcW w:w="1122" w:type="pct"/>
            <w:gridSpan w:val="3"/>
            <w:tcBorders>
              <w:right w:val="single" w:sz="4" w:space="0" w:color="auto"/>
            </w:tcBorders>
          </w:tcPr>
          <w:p w:rsidR="00197C99" w:rsidRDefault="004E7985" w:rsidP="00D96EB8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основне појмовиме </w:t>
            </w:r>
            <w:r w:rsidR="00197C99">
              <w:rPr>
                <w:sz w:val="22"/>
                <w:szCs w:val="22"/>
                <w:lang w:val="sr-Cyrl-BA"/>
              </w:rPr>
              <w:t>егзодинамике (услови и узроци дјеловања),</w:t>
            </w:r>
          </w:p>
          <w:p w:rsidR="00197C99" w:rsidRDefault="004E7985" w:rsidP="00D96EB8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</w:t>
            </w:r>
            <w:r w:rsidR="00197C99">
              <w:rPr>
                <w:sz w:val="22"/>
                <w:szCs w:val="22"/>
                <w:lang w:val="sr-Cyrl-BA"/>
              </w:rPr>
              <w:t>о</w:t>
            </w:r>
            <w:r>
              <w:rPr>
                <w:sz w:val="22"/>
                <w:szCs w:val="22"/>
                <w:lang w:val="sr-Cyrl-BA"/>
              </w:rPr>
              <w:t>знаје процесе</w:t>
            </w:r>
            <w:r w:rsidR="00197C99">
              <w:rPr>
                <w:sz w:val="22"/>
                <w:szCs w:val="22"/>
                <w:lang w:val="sr-Cyrl-BA"/>
              </w:rPr>
              <w:t xml:space="preserve"> разарања стијена (механичко и хемијско разарање стијена),</w:t>
            </w:r>
          </w:p>
          <w:p w:rsidR="00197C99" w:rsidRDefault="00197C99" w:rsidP="00A501A4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4E7985">
              <w:rPr>
                <w:sz w:val="22"/>
                <w:szCs w:val="22"/>
                <w:lang w:val="sr-Cyrl-BA"/>
              </w:rPr>
              <w:t xml:space="preserve">писује геолошки рад </w:t>
            </w:r>
            <w:r>
              <w:rPr>
                <w:sz w:val="22"/>
                <w:szCs w:val="22"/>
                <w:lang w:val="sr-Cyrl-BA"/>
              </w:rPr>
              <w:t xml:space="preserve">вјетра, </w:t>
            </w:r>
            <w:r w:rsidRPr="00A501A4">
              <w:rPr>
                <w:sz w:val="22"/>
                <w:szCs w:val="22"/>
                <w:lang w:val="sr-Cyrl-BA"/>
              </w:rPr>
              <w:t xml:space="preserve">површинских текућих вода, </w:t>
            </w:r>
          </w:p>
          <w:p w:rsidR="00197C99" w:rsidRDefault="004E7985" w:rsidP="00A501A4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</w:t>
            </w:r>
            <w:r w:rsidR="00197C99">
              <w:rPr>
                <w:sz w:val="22"/>
                <w:szCs w:val="22"/>
                <w:lang w:val="sr-Cyrl-BA"/>
              </w:rPr>
              <w:t>о</w:t>
            </w:r>
            <w:r>
              <w:rPr>
                <w:sz w:val="22"/>
                <w:szCs w:val="22"/>
                <w:lang w:val="sr-Cyrl-BA"/>
              </w:rPr>
              <w:t>занје процесе</w:t>
            </w:r>
            <w:r w:rsidR="00197C99">
              <w:rPr>
                <w:sz w:val="22"/>
                <w:szCs w:val="22"/>
                <w:lang w:val="sr-Cyrl-BA"/>
              </w:rPr>
              <w:t xml:space="preserve"> ерозије, транспорта и акумулација у ријекама,</w:t>
            </w:r>
          </w:p>
          <w:p w:rsidR="00197C99" w:rsidRDefault="00197C99" w:rsidP="00A501A4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A71F7F">
              <w:rPr>
                <w:sz w:val="22"/>
                <w:szCs w:val="22"/>
                <w:lang w:val="sr-Cyrl-BA"/>
              </w:rPr>
              <w:t>бјашњава флувијално-глацијалне процесе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197C99" w:rsidRDefault="00A71F7F" w:rsidP="00A501A4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презентује  геолошко-економске</w:t>
            </w:r>
            <w:r w:rsidR="00197C99">
              <w:rPr>
                <w:sz w:val="22"/>
                <w:szCs w:val="22"/>
                <w:lang w:val="sr-Cyrl-BA"/>
              </w:rPr>
              <w:t xml:space="preserve"> вриједности </w:t>
            </w:r>
            <w:r w:rsidR="00197C99">
              <w:rPr>
                <w:sz w:val="22"/>
                <w:szCs w:val="22"/>
                <w:lang w:val="sr-Cyrl-BA"/>
              </w:rPr>
              <w:lastRenderedPageBreak/>
              <w:t>алувијона,</w:t>
            </w:r>
          </w:p>
          <w:p w:rsidR="00197C99" w:rsidRDefault="00197C99" w:rsidP="00A501A4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A71F7F">
              <w:rPr>
                <w:sz w:val="22"/>
                <w:szCs w:val="22"/>
                <w:lang w:val="sr-Cyrl-BA"/>
              </w:rPr>
              <w:t>бјашњава подземне воде</w:t>
            </w:r>
            <w:r>
              <w:rPr>
                <w:sz w:val="22"/>
                <w:szCs w:val="22"/>
                <w:lang w:val="sr-Cyrl-BA"/>
              </w:rPr>
              <w:t>,</w:t>
            </w:r>
            <w:r w:rsidR="00A71F7F">
              <w:rPr>
                <w:sz w:val="22"/>
                <w:szCs w:val="22"/>
                <w:lang w:val="sr-Cyrl-BA"/>
              </w:rPr>
              <w:t xml:space="preserve"> описује </w:t>
            </w:r>
            <w:r>
              <w:rPr>
                <w:sz w:val="22"/>
                <w:szCs w:val="22"/>
                <w:lang w:val="sr-Cyrl-BA"/>
              </w:rPr>
              <w:t xml:space="preserve"> водопропустљивости стијена и формирања издани, врсте издани, подземним водама у рударству,</w:t>
            </w:r>
          </w:p>
          <w:p w:rsidR="00197C99" w:rsidRDefault="00197C99" w:rsidP="00A501A4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A71F7F">
              <w:rPr>
                <w:sz w:val="22"/>
                <w:szCs w:val="22"/>
                <w:lang w:val="sr-Cyrl-BA"/>
              </w:rPr>
              <w:t>писује акумулацион базен</w:t>
            </w:r>
            <w:r>
              <w:rPr>
                <w:sz w:val="22"/>
                <w:szCs w:val="22"/>
                <w:lang w:val="sr-Cyrl-BA"/>
              </w:rPr>
              <w:t>,</w:t>
            </w:r>
            <w:r w:rsidR="00A71F7F">
              <w:rPr>
                <w:sz w:val="22"/>
                <w:szCs w:val="22"/>
                <w:lang w:val="sr-Cyrl-BA"/>
              </w:rPr>
              <w:t>објашњава геолошки рад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0F0EFA">
              <w:rPr>
                <w:sz w:val="22"/>
                <w:szCs w:val="22"/>
                <w:lang w:val="sr-Cyrl-BA"/>
              </w:rPr>
              <w:t>м</w:t>
            </w:r>
            <w:r>
              <w:rPr>
                <w:sz w:val="22"/>
                <w:szCs w:val="22"/>
                <w:lang w:val="sr-Cyrl-BA"/>
              </w:rPr>
              <w:t>оч</w:t>
            </w:r>
            <w:r w:rsidR="000F0EFA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вара, језера и </w:t>
            </w:r>
            <w:r w:rsidR="000F0EFA">
              <w:rPr>
                <w:sz w:val="22"/>
                <w:szCs w:val="22"/>
                <w:lang w:val="sr-Cyrl-BA"/>
              </w:rPr>
              <w:t>м</w:t>
            </w:r>
            <w:r>
              <w:rPr>
                <w:sz w:val="22"/>
                <w:szCs w:val="22"/>
                <w:lang w:val="sr-Cyrl-BA"/>
              </w:rPr>
              <w:t>ора,</w:t>
            </w:r>
          </w:p>
          <w:p w:rsidR="00197C99" w:rsidRPr="00A501A4" w:rsidRDefault="00A71F7F" w:rsidP="00A501A4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</w:t>
            </w:r>
            <w:r w:rsidR="00197C99">
              <w:rPr>
                <w:sz w:val="22"/>
                <w:szCs w:val="22"/>
                <w:lang w:val="sr-Cyrl-BA"/>
              </w:rPr>
              <w:t>о</w:t>
            </w:r>
            <w:r>
              <w:rPr>
                <w:sz w:val="22"/>
                <w:szCs w:val="22"/>
                <w:lang w:val="sr-Cyrl-BA"/>
              </w:rPr>
              <w:t>занје седимнтациони процес</w:t>
            </w:r>
            <w:r w:rsidR="00197C99">
              <w:rPr>
                <w:sz w:val="22"/>
                <w:szCs w:val="22"/>
                <w:lang w:val="sr-Cyrl-BA"/>
              </w:rPr>
              <w:t>, срединама и условима седиментације, слоју и дијагенези.</w:t>
            </w:r>
          </w:p>
        </w:tc>
        <w:tc>
          <w:tcPr>
            <w:tcW w:w="929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97C99" w:rsidRPr="00F81013" w:rsidRDefault="00197C99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разумије основне појмове егзодинамике (услове и узроке дјеловања),</w:t>
            </w:r>
          </w:p>
          <w:p w:rsidR="00197C99" w:rsidRPr="00F81013" w:rsidRDefault="00197C99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разумије процесе разарања стијена (механичко и хемијско разарање стијена),</w:t>
            </w:r>
          </w:p>
          <w:p w:rsidR="00197C99" w:rsidRPr="00F81013" w:rsidRDefault="00197C99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геолошки рад вјетра, површинских текућих вода,</w:t>
            </w:r>
          </w:p>
          <w:p w:rsidR="00197C99" w:rsidRPr="00F81013" w:rsidRDefault="00197C99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процесе ерозије, транспорта и акумулација у ријекама,</w:t>
            </w:r>
          </w:p>
          <w:p w:rsidR="00197C99" w:rsidRPr="00F81013" w:rsidRDefault="00197C99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флувијално-глацијалне процесе,</w:t>
            </w:r>
          </w:p>
          <w:p w:rsidR="00197C99" w:rsidRPr="00F81013" w:rsidRDefault="00197C99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познаје геолошко-економске вриједности алувијона,</w:t>
            </w:r>
          </w:p>
          <w:p w:rsidR="00197C99" w:rsidRPr="00F81013" w:rsidRDefault="00197C99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подземне воде, водопропустљивост стијена и формирање издани, врсте издани, подземне воде у рударству,</w:t>
            </w:r>
          </w:p>
          <w:p w:rsidR="00197C99" w:rsidRPr="00F81013" w:rsidRDefault="00197C99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разумије акумулационе базене, геолошки рад мочвара, језера и мора,</w:t>
            </w:r>
          </w:p>
          <w:p w:rsidR="00197C99" w:rsidRPr="00EB4309" w:rsidRDefault="00197C99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седиментационе процесе, средине и услове седиментације, слој и дијагенезу.</w:t>
            </w:r>
          </w:p>
        </w:tc>
        <w:tc>
          <w:tcPr>
            <w:tcW w:w="1019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197C99" w:rsidRDefault="00197C9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E15" w:rsidRDefault="00EE5E15" w:rsidP="00EE5E1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proofErr w:type="spellStart"/>
            <w:r w:rsidRPr="00A272E4">
              <w:rPr>
                <w:sz w:val="22"/>
                <w:szCs w:val="22"/>
              </w:rPr>
              <w:t>Наставник</w:t>
            </w:r>
            <w:proofErr w:type="spellEnd"/>
            <w:r w:rsidRPr="00A272E4">
              <w:rPr>
                <w:sz w:val="22"/>
                <w:szCs w:val="22"/>
              </w:rPr>
              <w:t xml:space="preserve"> </w:t>
            </w:r>
            <w:proofErr w:type="spellStart"/>
            <w:r w:rsidRPr="00A272E4">
              <w:rPr>
                <w:sz w:val="22"/>
                <w:szCs w:val="22"/>
              </w:rPr>
              <w:t>ће</w:t>
            </w:r>
            <w:proofErr w:type="spellEnd"/>
            <w:r w:rsidRPr="00A272E4">
              <w:rPr>
                <w:sz w:val="22"/>
                <w:szCs w:val="22"/>
              </w:rPr>
              <w:t>:</w:t>
            </w:r>
          </w:p>
          <w:p w:rsidR="00EE5E15" w:rsidRPr="00555A05" w:rsidRDefault="00EE5E15" w:rsidP="00EE5E15">
            <w:pPr>
              <w:pStyle w:val="BodyText"/>
              <w:numPr>
                <w:ilvl w:val="0"/>
                <w:numId w:val="3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упознати се са конкретном рудничком документацијом уз потребна објашњења,</w:t>
            </w:r>
          </w:p>
          <w:p w:rsidR="00197C99" w:rsidRPr="008B6BA7" w:rsidRDefault="00EE5E15" w:rsidP="00EE5E15">
            <w:pPr>
              <w:pStyle w:val="BodyText"/>
              <w:spacing w:after="0"/>
              <w:ind w:left="360"/>
              <w:rPr>
                <w:sz w:val="22"/>
                <w:szCs w:val="22"/>
                <w:highlight w:val="yellow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обезбиједити стицање практичних знања рјешавањем задатака.</w:t>
            </w:r>
          </w:p>
        </w:tc>
      </w:tr>
      <w:tr w:rsidR="00197C99" w:rsidRPr="00AB1639" w:rsidTr="00BA466A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197C99" w:rsidRDefault="00197C99" w:rsidP="003E3784">
            <w:pPr>
              <w:pStyle w:val="BodyText"/>
              <w:numPr>
                <w:ilvl w:val="0"/>
                <w:numId w:val="14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Историјски развој литосфере - Стратиографија</w:t>
            </w:r>
          </w:p>
        </w:tc>
        <w:tc>
          <w:tcPr>
            <w:tcW w:w="1122" w:type="pct"/>
            <w:gridSpan w:val="3"/>
            <w:tcBorders>
              <w:right w:val="single" w:sz="4" w:space="0" w:color="auto"/>
            </w:tcBorders>
          </w:tcPr>
          <w:p w:rsidR="00197C99" w:rsidRDefault="00A71F7F" w:rsidP="00D96EB8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описује </w:t>
            </w:r>
            <w:r w:rsidR="00197C99">
              <w:rPr>
                <w:sz w:val="22"/>
                <w:szCs w:val="22"/>
                <w:lang w:val="sr-Cyrl-BA"/>
              </w:rPr>
              <w:t>појам и значај изучавања историјске геологије,</w:t>
            </w:r>
          </w:p>
          <w:p w:rsidR="00197C99" w:rsidRDefault="00A71F7F" w:rsidP="00802CA3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објашањава </w:t>
            </w:r>
            <w:r w:rsidR="00197C99">
              <w:rPr>
                <w:sz w:val="22"/>
                <w:szCs w:val="22"/>
                <w:lang w:val="sr-Cyrl-BA"/>
              </w:rPr>
              <w:t>фосиле и фације у стратиграфији,</w:t>
            </w:r>
          </w:p>
          <w:p w:rsidR="00197C99" w:rsidRDefault="00A71F7F" w:rsidP="00802CA3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</w:t>
            </w:r>
            <w:r w:rsidR="00197C99">
              <w:rPr>
                <w:sz w:val="22"/>
                <w:szCs w:val="22"/>
                <w:lang w:val="sr-Cyrl-BA"/>
              </w:rPr>
              <w:t>методе одређивања старости стијена, релативна и апсолутна старост,</w:t>
            </w:r>
          </w:p>
          <w:p w:rsidR="00197C99" w:rsidRDefault="00A71F7F" w:rsidP="00802CA3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</w:t>
            </w:r>
            <w:r w:rsidR="00197C99">
              <w:rPr>
                <w:sz w:val="22"/>
                <w:szCs w:val="22"/>
                <w:lang w:val="sr-Cyrl-BA"/>
              </w:rPr>
              <w:t>развој литосфере кроз геолошке ере и периоде,</w:t>
            </w:r>
          </w:p>
          <w:p w:rsidR="00197C99" w:rsidRDefault="00A71F7F" w:rsidP="00802CA3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објашњава </w:t>
            </w:r>
            <w:r w:rsidR="00197C99">
              <w:rPr>
                <w:sz w:val="22"/>
                <w:szCs w:val="22"/>
                <w:lang w:val="sr-Cyrl-BA"/>
              </w:rPr>
              <w:t>основне карактеристике развоја у архаику, протерозоику, палеозоику, мезозоику и кенозоику,</w:t>
            </w:r>
          </w:p>
          <w:p w:rsidR="00197C99" w:rsidRDefault="00A71F7F" w:rsidP="00802CA3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наводи </w:t>
            </w:r>
            <w:r w:rsidR="00197C99">
              <w:rPr>
                <w:sz w:val="22"/>
                <w:szCs w:val="22"/>
                <w:lang w:val="sr-Cyrl-BA"/>
              </w:rPr>
              <w:t>геохронологију стварања литосфере Западног Балкана.</w:t>
            </w:r>
          </w:p>
        </w:tc>
        <w:tc>
          <w:tcPr>
            <w:tcW w:w="929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97C99" w:rsidRDefault="00197C99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појам и значај изучавања историјске геологије,</w:t>
            </w:r>
          </w:p>
          <w:p w:rsidR="00197C99" w:rsidRDefault="00197C99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распознаје фосиле и фације у стратиграфији,</w:t>
            </w:r>
          </w:p>
          <w:p w:rsidR="00197C99" w:rsidRDefault="00B91A4F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</w:t>
            </w:r>
            <w:r w:rsidR="00197C99">
              <w:rPr>
                <w:sz w:val="22"/>
                <w:szCs w:val="22"/>
                <w:lang w:val="sr-Cyrl-BA"/>
              </w:rPr>
              <w:t xml:space="preserve"> методе одређивања старости стијена, релативну и апсолутну старост,</w:t>
            </w:r>
          </w:p>
          <w:p w:rsidR="00197C99" w:rsidRDefault="00197C99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развој литосфере кроз гроз геолошке ере и периоде,</w:t>
            </w:r>
          </w:p>
          <w:p w:rsidR="00197C99" w:rsidRDefault="00197C99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основне карактеристике развоја у архаику, палеозоику, мезозоику и кенозоику,</w:t>
            </w:r>
          </w:p>
          <w:p w:rsidR="00197C99" w:rsidRDefault="00197C99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геохронологију </w:t>
            </w:r>
            <w:r w:rsidRPr="00197C99">
              <w:rPr>
                <w:sz w:val="22"/>
                <w:szCs w:val="22"/>
                <w:lang w:val="sr-Cyrl-BA"/>
              </w:rPr>
              <w:t>стварања литосфере</w:t>
            </w:r>
            <w:r>
              <w:rPr>
                <w:sz w:val="22"/>
                <w:szCs w:val="22"/>
                <w:lang w:val="sr-Cyrl-BA"/>
              </w:rPr>
              <w:t xml:space="preserve"> Западног Балкана.</w:t>
            </w:r>
          </w:p>
        </w:tc>
        <w:tc>
          <w:tcPr>
            <w:tcW w:w="1019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197C99" w:rsidRDefault="00197C9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E15" w:rsidRDefault="00EE5E15" w:rsidP="00EE5E1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proofErr w:type="spellStart"/>
            <w:r w:rsidRPr="00A272E4">
              <w:rPr>
                <w:sz w:val="22"/>
                <w:szCs w:val="22"/>
              </w:rPr>
              <w:t>Наставник</w:t>
            </w:r>
            <w:proofErr w:type="spellEnd"/>
            <w:r w:rsidRPr="00A272E4">
              <w:rPr>
                <w:sz w:val="22"/>
                <w:szCs w:val="22"/>
              </w:rPr>
              <w:t xml:space="preserve"> </w:t>
            </w:r>
            <w:proofErr w:type="spellStart"/>
            <w:r w:rsidRPr="00A272E4">
              <w:rPr>
                <w:sz w:val="22"/>
                <w:szCs w:val="22"/>
              </w:rPr>
              <w:t>ће</w:t>
            </w:r>
            <w:proofErr w:type="spellEnd"/>
            <w:r w:rsidRPr="00A272E4">
              <w:rPr>
                <w:sz w:val="22"/>
                <w:szCs w:val="22"/>
              </w:rPr>
              <w:t>:</w:t>
            </w:r>
          </w:p>
          <w:p w:rsidR="00EE5E15" w:rsidRPr="00555A05" w:rsidRDefault="00EE5E15" w:rsidP="00EE5E15">
            <w:pPr>
              <w:pStyle w:val="BodyText"/>
              <w:numPr>
                <w:ilvl w:val="0"/>
                <w:numId w:val="3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упознати се са конкретном рудничком документацијом уз потребна објашњења,</w:t>
            </w:r>
          </w:p>
          <w:p w:rsidR="00197C99" w:rsidRPr="008B6BA7" w:rsidRDefault="00EE5E15" w:rsidP="00EE5E15">
            <w:pPr>
              <w:pStyle w:val="BodyText"/>
              <w:spacing w:after="0"/>
              <w:ind w:left="360"/>
              <w:rPr>
                <w:sz w:val="22"/>
                <w:szCs w:val="22"/>
                <w:highlight w:val="yellow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обезбиједити стицање практичних знања рјешавањем задатака.</w:t>
            </w:r>
          </w:p>
        </w:tc>
      </w:tr>
      <w:tr w:rsidR="00394442" w:rsidRPr="00AB1639" w:rsidTr="00BA466A">
        <w:trPr>
          <w:trHeight w:val="5965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394442" w:rsidRDefault="00394442" w:rsidP="003E3784">
            <w:pPr>
              <w:pStyle w:val="BodyText"/>
              <w:numPr>
                <w:ilvl w:val="0"/>
                <w:numId w:val="14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Геолошка документација</w:t>
            </w:r>
          </w:p>
        </w:tc>
        <w:tc>
          <w:tcPr>
            <w:tcW w:w="1122" w:type="pct"/>
            <w:gridSpan w:val="3"/>
            <w:tcBorders>
              <w:right w:val="single" w:sz="4" w:space="0" w:color="auto"/>
            </w:tcBorders>
          </w:tcPr>
          <w:p w:rsidR="00394442" w:rsidRDefault="00394442" w:rsidP="00D96EB8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објашњава израду геолошке карте,</w:t>
            </w:r>
          </w:p>
          <w:p w:rsidR="00394442" w:rsidRDefault="00394442" w:rsidP="00D96EB8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описује јамске геолошке карте, карте и ситуационе планове рудних тијела,</w:t>
            </w:r>
          </w:p>
          <w:p w:rsidR="00394442" w:rsidRDefault="00394442" w:rsidP="00D96EB8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 израду тектонске карте на основу елемената пада слојева и расједа,</w:t>
            </w:r>
          </w:p>
          <w:p w:rsidR="00394442" w:rsidRDefault="00394442" w:rsidP="00D96EB8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објашњава израду геолошких профила и блокова,</w:t>
            </w:r>
          </w:p>
          <w:p w:rsidR="00394442" w:rsidRDefault="00394442" w:rsidP="00D96EB8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обрачунава рудне резерве методом профила и блокова,</w:t>
            </w:r>
          </w:p>
          <w:p w:rsidR="00394442" w:rsidRDefault="00394442" w:rsidP="00D96EB8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презентује  геолошке резерве,препознаје категорије, експлоатабилне резерве, дефинише коефицијент искоришћења.</w:t>
            </w:r>
          </w:p>
        </w:tc>
        <w:tc>
          <w:tcPr>
            <w:tcW w:w="929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94442" w:rsidRDefault="00394442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примјењује поступак израде геолошке карте,</w:t>
            </w:r>
          </w:p>
          <w:p w:rsidR="00394442" w:rsidRDefault="00394442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распознаје јамске геолошке карте, карте и ситуационе планове рудних тијела,</w:t>
            </w:r>
          </w:p>
          <w:p w:rsidR="00394442" w:rsidRDefault="00394442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котисти поступак израде тектонске карте на основу пада слојева и расједа,</w:t>
            </w:r>
          </w:p>
          <w:p w:rsidR="00394442" w:rsidRDefault="00394442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примјењује начин израде геолошких профила и блокова,</w:t>
            </w:r>
          </w:p>
          <w:p w:rsidR="00394442" w:rsidRDefault="00394442" w:rsidP="008269EB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обрачуна резерве  методом профила и блокова,</w:t>
            </w:r>
          </w:p>
          <w:p w:rsidR="00394442" w:rsidRDefault="00394442" w:rsidP="008269EB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процјењује геолошке резерве, њихове категорије, експлоатабилне резерве, коефицијент искоришћења.</w:t>
            </w:r>
          </w:p>
        </w:tc>
        <w:tc>
          <w:tcPr>
            <w:tcW w:w="1019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394442" w:rsidRDefault="00394442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4442" w:rsidRDefault="00394442" w:rsidP="00555A0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proofErr w:type="spellStart"/>
            <w:r w:rsidRPr="00A272E4">
              <w:rPr>
                <w:sz w:val="22"/>
                <w:szCs w:val="22"/>
              </w:rPr>
              <w:t>Наставник</w:t>
            </w:r>
            <w:proofErr w:type="spellEnd"/>
            <w:r w:rsidRPr="00A272E4">
              <w:rPr>
                <w:sz w:val="22"/>
                <w:szCs w:val="22"/>
              </w:rPr>
              <w:t xml:space="preserve"> </w:t>
            </w:r>
            <w:proofErr w:type="spellStart"/>
            <w:r w:rsidRPr="00A272E4">
              <w:rPr>
                <w:sz w:val="22"/>
                <w:szCs w:val="22"/>
              </w:rPr>
              <w:t>ће</w:t>
            </w:r>
            <w:proofErr w:type="spellEnd"/>
            <w:r w:rsidRPr="00A272E4">
              <w:rPr>
                <w:sz w:val="22"/>
                <w:szCs w:val="22"/>
              </w:rPr>
              <w:t>:</w:t>
            </w:r>
          </w:p>
          <w:p w:rsidR="00394442" w:rsidRPr="00555A05" w:rsidRDefault="00394442" w:rsidP="00555A05">
            <w:pPr>
              <w:pStyle w:val="BodyText"/>
              <w:numPr>
                <w:ilvl w:val="0"/>
                <w:numId w:val="3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упознати се са конкретном рудничком документацијом уз потребна објашњења,</w:t>
            </w:r>
          </w:p>
          <w:p w:rsidR="00394442" w:rsidRPr="00555A05" w:rsidRDefault="00394442" w:rsidP="00555A05">
            <w:pPr>
              <w:pStyle w:val="BodyText"/>
              <w:numPr>
                <w:ilvl w:val="0"/>
                <w:numId w:val="3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обезбиједити стицање практичних знања рјешавањем задатака.</w:t>
            </w:r>
          </w:p>
          <w:p w:rsidR="00394442" w:rsidRDefault="00394442" w:rsidP="00C80452">
            <w:pPr>
              <w:pStyle w:val="BodyText"/>
              <w:spacing w:after="0"/>
              <w:ind w:left="360"/>
              <w:rPr>
                <w:sz w:val="22"/>
                <w:szCs w:val="22"/>
                <w:highlight w:val="yellow"/>
                <w:lang w:val="sr-Cyrl-BA"/>
              </w:rPr>
            </w:pPr>
          </w:p>
          <w:p w:rsidR="00394442" w:rsidRDefault="00394442" w:rsidP="00C80452">
            <w:pPr>
              <w:pStyle w:val="BodyText"/>
              <w:spacing w:after="0"/>
              <w:ind w:left="360"/>
              <w:rPr>
                <w:sz w:val="22"/>
                <w:szCs w:val="22"/>
                <w:highlight w:val="yellow"/>
                <w:lang w:val="sr-Cyrl-BA"/>
              </w:rPr>
            </w:pPr>
          </w:p>
          <w:p w:rsidR="00394442" w:rsidRDefault="00394442" w:rsidP="00C80452">
            <w:pPr>
              <w:pStyle w:val="BodyText"/>
              <w:spacing w:after="0"/>
              <w:ind w:left="360"/>
              <w:rPr>
                <w:sz w:val="22"/>
                <w:szCs w:val="22"/>
                <w:highlight w:val="yellow"/>
                <w:lang w:val="sr-Cyrl-BA"/>
              </w:rPr>
            </w:pPr>
          </w:p>
          <w:p w:rsidR="00394442" w:rsidRDefault="00394442" w:rsidP="00C80452">
            <w:pPr>
              <w:pStyle w:val="BodyText"/>
              <w:spacing w:after="0"/>
              <w:ind w:left="360"/>
              <w:rPr>
                <w:sz w:val="22"/>
                <w:szCs w:val="22"/>
                <w:highlight w:val="yellow"/>
                <w:lang w:val="sr-Cyrl-BA"/>
              </w:rPr>
            </w:pPr>
          </w:p>
          <w:p w:rsidR="00394442" w:rsidRDefault="00394442" w:rsidP="00C80452">
            <w:pPr>
              <w:pStyle w:val="BodyText"/>
              <w:spacing w:after="0"/>
              <w:ind w:left="360"/>
              <w:rPr>
                <w:sz w:val="22"/>
                <w:szCs w:val="22"/>
                <w:highlight w:val="yellow"/>
                <w:lang w:val="sr-Cyrl-BA"/>
              </w:rPr>
            </w:pPr>
          </w:p>
          <w:p w:rsidR="00394442" w:rsidRDefault="00394442" w:rsidP="00C80452">
            <w:pPr>
              <w:pStyle w:val="BodyText"/>
              <w:spacing w:after="0"/>
              <w:ind w:left="360"/>
              <w:rPr>
                <w:sz w:val="22"/>
                <w:szCs w:val="22"/>
                <w:highlight w:val="yellow"/>
                <w:lang w:val="sr-Cyrl-BA"/>
              </w:rPr>
            </w:pPr>
          </w:p>
          <w:p w:rsidR="00394442" w:rsidRDefault="00394442" w:rsidP="00C80452">
            <w:pPr>
              <w:pStyle w:val="BodyText"/>
              <w:spacing w:after="0"/>
              <w:ind w:left="360"/>
              <w:rPr>
                <w:sz w:val="22"/>
                <w:szCs w:val="22"/>
                <w:highlight w:val="yellow"/>
                <w:lang w:val="sr-Cyrl-BA"/>
              </w:rPr>
            </w:pPr>
          </w:p>
          <w:p w:rsidR="00394442" w:rsidRDefault="00394442" w:rsidP="00C80452">
            <w:pPr>
              <w:pStyle w:val="BodyText"/>
              <w:spacing w:after="0"/>
              <w:ind w:left="360"/>
              <w:rPr>
                <w:sz w:val="22"/>
                <w:szCs w:val="22"/>
                <w:highlight w:val="yellow"/>
                <w:lang w:val="sr-Cyrl-BA"/>
              </w:rPr>
            </w:pPr>
          </w:p>
          <w:p w:rsidR="00394442" w:rsidRDefault="00394442" w:rsidP="00C80452">
            <w:pPr>
              <w:pStyle w:val="BodyText"/>
              <w:spacing w:after="0"/>
              <w:ind w:left="360"/>
              <w:rPr>
                <w:sz w:val="22"/>
                <w:szCs w:val="22"/>
                <w:highlight w:val="yellow"/>
                <w:lang w:val="sr-Cyrl-BA"/>
              </w:rPr>
            </w:pPr>
          </w:p>
          <w:p w:rsidR="00394442" w:rsidRDefault="00394442" w:rsidP="00C80452">
            <w:pPr>
              <w:pStyle w:val="BodyText"/>
              <w:spacing w:after="0"/>
              <w:ind w:left="360"/>
              <w:rPr>
                <w:sz w:val="22"/>
                <w:szCs w:val="22"/>
                <w:highlight w:val="yellow"/>
                <w:lang w:val="sr-Cyrl-BA"/>
              </w:rPr>
            </w:pPr>
          </w:p>
          <w:p w:rsidR="00394442" w:rsidRDefault="00394442" w:rsidP="00C80452">
            <w:pPr>
              <w:pStyle w:val="BodyText"/>
              <w:spacing w:after="0"/>
              <w:ind w:left="360"/>
              <w:rPr>
                <w:sz w:val="22"/>
                <w:szCs w:val="22"/>
                <w:highlight w:val="yellow"/>
                <w:lang w:val="sr-Cyrl-BA"/>
              </w:rPr>
            </w:pPr>
          </w:p>
          <w:p w:rsidR="00394442" w:rsidRDefault="00394442" w:rsidP="00C80452">
            <w:pPr>
              <w:pStyle w:val="BodyText"/>
              <w:spacing w:after="0"/>
              <w:ind w:left="360"/>
              <w:rPr>
                <w:sz w:val="22"/>
                <w:szCs w:val="22"/>
                <w:highlight w:val="yellow"/>
                <w:lang w:val="sr-Cyrl-BA"/>
              </w:rPr>
            </w:pPr>
          </w:p>
          <w:p w:rsidR="00394442" w:rsidRDefault="00394442" w:rsidP="00C80452">
            <w:pPr>
              <w:pStyle w:val="BodyText"/>
              <w:spacing w:after="0"/>
              <w:ind w:left="360"/>
              <w:rPr>
                <w:sz w:val="22"/>
                <w:szCs w:val="22"/>
                <w:highlight w:val="yellow"/>
                <w:lang w:val="sr-Cyrl-BA"/>
              </w:rPr>
            </w:pPr>
          </w:p>
          <w:p w:rsidR="00394442" w:rsidRDefault="00394442" w:rsidP="00C80452">
            <w:pPr>
              <w:pStyle w:val="BodyText"/>
              <w:spacing w:after="0"/>
              <w:ind w:left="360"/>
              <w:rPr>
                <w:sz w:val="22"/>
                <w:szCs w:val="22"/>
                <w:highlight w:val="yellow"/>
                <w:lang w:val="sr-Cyrl-BA"/>
              </w:rPr>
            </w:pPr>
          </w:p>
          <w:p w:rsidR="00394442" w:rsidRDefault="00394442" w:rsidP="00C80452">
            <w:pPr>
              <w:pStyle w:val="BodyText"/>
              <w:spacing w:after="0"/>
              <w:ind w:left="360"/>
              <w:rPr>
                <w:sz w:val="22"/>
                <w:szCs w:val="22"/>
                <w:highlight w:val="yellow"/>
                <w:lang w:val="sr-Cyrl-BA"/>
              </w:rPr>
            </w:pPr>
          </w:p>
          <w:p w:rsidR="00394442" w:rsidRPr="000F0EFA" w:rsidRDefault="00394442" w:rsidP="00EE5E15">
            <w:pPr>
              <w:pStyle w:val="BodyText"/>
              <w:spacing w:after="0"/>
              <w:ind w:left="360"/>
              <w:rPr>
                <w:sz w:val="22"/>
                <w:szCs w:val="22"/>
                <w:lang w:val="sr-Cyrl-BA"/>
              </w:rPr>
            </w:pPr>
          </w:p>
        </w:tc>
      </w:tr>
      <w:tr w:rsidR="00394442" w:rsidRPr="00AB1639" w:rsidTr="00BA466A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394442" w:rsidRDefault="00394442" w:rsidP="003E3784">
            <w:pPr>
              <w:pStyle w:val="BodyText"/>
              <w:numPr>
                <w:ilvl w:val="0"/>
                <w:numId w:val="14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Израда геолошких програма, пројеката и елабората</w:t>
            </w:r>
          </w:p>
        </w:tc>
        <w:tc>
          <w:tcPr>
            <w:tcW w:w="1122" w:type="pct"/>
            <w:gridSpan w:val="3"/>
            <w:tcBorders>
              <w:right w:val="single" w:sz="4" w:space="0" w:color="auto"/>
            </w:tcBorders>
          </w:tcPr>
          <w:p w:rsidR="00394442" w:rsidRDefault="00394442" w:rsidP="00D96EB8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основне одредбе Закона о геолошким истраживањима,</w:t>
            </w:r>
          </w:p>
          <w:p w:rsidR="00394442" w:rsidRDefault="00394442" w:rsidP="00D96EB8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 програмима истраживања,</w:t>
            </w:r>
          </w:p>
          <w:p w:rsidR="00394442" w:rsidRDefault="00394442" w:rsidP="00802CA3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 пројектима детаљних геолошких истражних радова,</w:t>
            </w:r>
          </w:p>
          <w:p w:rsidR="00394442" w:rsidRDefault="00394442" w:rsidP="00802CA3">
            <w:pPr>
              <w:pStyle w:val="ListParagraph"/>
              <w:numPr>
                <w:ilvl w:val="0"/>
                <w:numId w:val="28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 елаборату о класификацији, категоризацији и прорачуну резерви и квалитета резерви минералних сировина.</w:t>
            </w:r>
          </w:p>
        </w:tc>
        <w:tc>
          <w:tcPr>
            <w:tcW w:w="929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94442" w:rsidRDefault="00394442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примјењује одредбе Закона о геолошким истраживањима,</w:t>
            </w:r>
          </w:p>
          <w:p w:rsidR="00394442" w:rsidRDefault="00394442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примјењује садржај програма истраживања,</w:t>
            </w:r>
          </w:p>
          <w:p w:rsidR="00394442" w:rsidRDefault="00394442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шредложи садржај пројекта детаљних геолошких истражних радова,</w:t>
            </w:r>
          </w:p>
          <w:p w:rsidR="00394442" w:rsidRDefault="00394442" w:rsidP="008B6B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садржај елабората о класификацији, категоризацији и прорачуну резерви минералних сировина.</w:t>
            </w:r>
          </w:p>
        </w:tc>
        <w:tc>
          <w:tcPr>
            <w:tcW w:w="1019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94442" w:rsidRDefault="00394442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68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4442" w:rsidRDefault="00394442" w:rsidP="0039444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proofErr w:type="spellStart"/>
            <w:r w:rsidRPr="00A272E4">
              <w:rPr>
                <w:sz w:val="22"/>
                <w:szCs w:val="22"/>
              </w:rPr>
              <w:t>Наставник</w:t>
            </w:r>
            <w:proofErr w:type="spellEnd"/>
            <w:r w:rsidRPr="00A272E4">
              <w:rPr>
                <w:sz w:val="22"/>
                <w:szCs w:val="22"/>
              </w:rPr>
              <w:t xml:space="preserve"> </w:t>
            </w:r>
            <w:proofErr w:type="spellStart"/>
            <w:r w:rsidRPr="00A272E4">
              <w:rPr>
                <w:sz w:val="22"/>
                <w:szCs w:val="22"/>
              </w:rPr>
              <w:t>ће</w:t>
            </w:r>
            <w:proofErr w:type="spellEnd"/>
            <w:r w:rsidRPr="00A272E4">
              <w:rPr>
                <w:sz w:val="22"/>
                <w:szCs w:val="22"/>
              </w:rPr>
              <w:t>:</w:t>
            </w:r>
          </w:p>
          <w:p w:rsidR="00394442" w:rsidRPr="00555A05" w:rsidRDefault="00394442" w:rsidP="00394442">
            <w:pPr>
              <w:pStyle w:val="BodyText"/>
              <w:numPr>
                <w:ilvl w:val="0"/>
                <w:numId w:val="3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упознати се са конкретном рудничком документацијом уз потребна објашњења,</w:t>
            </w:r>
          </w:p>
          <w:p w:rsidR="00394442" w:rsidRPr="008B6BA7" w:rsidRDefault="00394442" w:rsidP="00394442">
            <w:pPr>
              <w:pStyle w:val="BodyText"/>
              <w:spacing w:after="0"/>
              <w:ind w:left="360"/>
              <w:rPr>
                <w:sz w:val="22"/>
                <w:szCs w:val="22"/>
                <w:highlight w:val="yellow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обезбиједити стицање практичних знања рјешавањем задатака.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B00CE3" w:rsidRPr="003D7160" w:rsidRDefault="003D7160" w:rsidP="003E3784">
            <w:pPr>
              <w:pStyle w:val="BodyText"/>
              <w:numPr>
                <w:ilvl w:val="0"/>
                <w:numId w:val="20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Хемија</w:t>
            </w:r>
          </w:p>
          <w:p w:rsidR="003D7160" w:rsidRPr="00802CA3" w:rsidRDefault="003D7160" w:rsidP="00802CA3">
            <w:pPr>
              <w:pStyle w:val="BodyText"/>
              <w:numPr>
                <w:ilvl w:val="0"/>
                <w:numId w:val="20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Физика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C627B8" w:rsidRPr="00C627B8" w:rsidRDefault="00C627B8" w:rsidP="00C627B8">
            <w:pPr>
              <w:pStyle w:val="BodyText"/>
              <w:numPr>
                <w:ilvl w:val="0"/>
                <w:numId w:val="19"/>
              </w:numPr>
              <w:spacing w:after="0"/>
              <w:rPr>
                <w:sz w:val="22"/>
                <w:szCs w:val="22"/>
              </w:rPr>
            </w:pPr>
            <w:proofErr w:type="spellStart"/>
            <w:r w:rsidRPr="00C627B8">
              <w:rPr>
                <w:sz w:val="22"/>
                <w:szCs w:val="22"/>
              </w:rPr>
              <w:t>Уџбеник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одобрен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од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стране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Министарства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просвјете</w:t>
            </w:r>
            <w:proofErr w:type="spellEnd"/>
            <w:r w:rsidRPr="00C627B8">
              <w:rPr>
                <w:sz w:val="22"/>
                <w:szCs w:val="22"/>
              </w:rPr>
              <w:t xml:space="preserve"> и </w:t>
            </w:r>
            <w:proofErr w:type="spellStart"/>
            <w:r w:rsidRPr="00C627B8">
              <w:rPr>
                <w:sz w:val="22"/>
                <w:szCs w:val="22"/>
              </w:rPr>
              <w:t>културе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Републике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Српске</w:t>
            </w:r>
            <w:proofErr w:type="spellEnd"/>
            <w:r w:rsidRPr="00C627B8">
              <w:rPr>
                <w:sz w:val="22"/>
                <w:szCs w:val="22"/>
              </w:rPr>
              <w:t xml:space="preserve">; </w:t>
            </w:r>
          </w:p>
          <w:p w:rsidR="00C627B8" w:rsidRPr="00C627B8" w:rsidRDefault="00C627B8" w:rsidP="00C627B8">
            <w:pPr>
              <w:pStyle w:val="BodyText"/>
              <w:numPr>
                <w:ilvl w:val="0"/>
                <w:numId w:val="19"/>
              </w:numPr>
              <w:spacing w:after="0"/>
              <w:rPr>
                <w:sz w:val="22"/>
                <w:szCs w:val="22"/>
              </w:rPr>
            </w:pPr>
            <w:proofErr w:type="spellStart"/>
            <w:r w:rsidRPr="00C627B8">
              <w:rPr>
                <w:sz w:val="22"/>
                <w:szCs w:val="22"/>
              </w:rPr>
              <w:t>Друга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стручна</w:t>
            </w:r>
            <w:proofErr w:type="spellEnd"/>
            <w:r w:rsidRPr="00C627B8">
              <w:rPr>
                <w:sz w:val="22"/>
                <w:szCs w:val="22"/>
              </w:rPr>
              <w:t xml:space="preserve"> и </w:t>
            </w:r>
            <w:proofErr w:type="spellStart"/>
            <w:r w:rsidRPr="00C627B8">
              <w:rPr>
                <w:sz w:val="22"/>
                <w:szCs w:val="22"/>
              </w:rPr>
              <w:t>теоријска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литература</w:t>
            </w:r>
            <w:proofErr w:type="spellEnd"/>
            <w:r w:rsidRPr="00C627B8">
              <w:rPr>
                <w:sz w:val="22"/>
                <w:szCs w:val="22"/>
              </w:rPr>
              <w:t>;</w:t>
            </w:r>
          </w:p>
          <w:p w:rsidR="000A5AE8" w:rsidRDefault="00802CA3" w:rsidP="003E3784">
            <w:pPr>
              <w:pStyle w:val="BodyText"/>
              <w:numPr>
                <w:ilvl w:val="0"/>
                <w:numId w:val="19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Рудничка документација</w:t>
            </w:r>
            <w:r w:rsidR="00C627B8">
              <w:rPr>
                <w:sz w:val="22"/>
                <w:szCs w:val="22"/>
                <w:lang w:val="sr-Cyrl-BA"/>
              </w:rPr>
              <w:t>;</w:t>
            </w:r>
          </w:p>
          <w:p w:rsidR="00B00CE3" w:rsidRPr="00555A05" w:rsidRDefault="008B6BA7" w:rsidP="003E3784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Стручна литература и часописи</w:t>
            </w:r>
            <w:r w:rsidR="00C627B8">
              <w:rPr>
                <w:sz w:val="22"/>
                <w:szCs w:val="22"/>
                <w:lang w:val="sr-Cyrl-BA"/>
              </w:rPr>
              <w:t>;</w:t>
            </w:r>
          </w:p>
          <w:p w:rsidR="00555A05" w:rsidRDefault="00555A05" w:rsidP="003E3784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Закон о геолошким истраживањима</w:t>
            </w:r>
            <w:r w:rsidR="00C627B8">
              <w:rPr>
                <w:sz w:val="22"/>
                <w:szCs w:val="22"/>
                <w:lang w:val="sr-Cyrl-BA"/>
              </w:rPr>
              <w:t>;</w:t>
            </w:r>
          </w:p>
          <w:p w:rsidR="000A5AE8" w:rsidRPr="002167D6" w:rsidRDefault="003D7160" w:rsidP="008B6BA7">
            <w:pPr>
              <w:pStyle w:val="BodyText"/>
              <w:numPr>
                <w:ilvl w:val="0"/>
                <w:numId w:val="19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Интернет странице</w:t>
            </w:r>
            <w:r w:rsidR="00C627B8">
              <w:rPr>
                <w:sz w:val="22"/>
                <w:szCs w:val="22"/>
                <w:lang w:val="sr-Cyrl-BA"/>
              </w:rPr>
              <w:t>;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CE20D2" w:rsidRDefault="00C627B8" w:rsidP="00C627B8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C627B8">
              <w:rPr>
                <w:sz w:val="22"/>
                <w:szCs w:val="22"/>
              </w:rPr>
              <w:t>Оцјењивање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се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врши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gramStart"/>
            <w:r w:rsidRPr="00C627B8">
              <w:rPr>
                <w:sz w:val="22"/>
                <w:szCs w:val="22"/>
              </w:rPr>
              <w:t xml:space="preserve">у  </w:t>
            </w:r>
            <w:proofErr w:type="spellStart"/>
            <w:r w:rsidRPr="00C627B8">
              <w:rPr>
                <w:sz w:val="22"/>
                <w:szCs w:val="22"/>
              </w:rPr>
              <w:t>складу</w:t>
            </w:r>
            <w:proofErr w:type="spellEnd"/>
            <w:proofErr w:type="gram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са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Законом</w:t>
            </w:r>
            <w:proofErr w:type="spellEnd"/>
            <w:r w:rsidRPr="00C627B8">
              <w:rPr>
                <w:sz w:val="22"/>
                <w:szCs w:val="22"/>
              </w:rPr>
              <w:t xml:space="preserve"> о </w:t>
            </w:r>
            <w:proofErr w:type="spellStart"/>
            <w:r w:rsidRPr="00C627B8">
              <w:rPr>
                <w:sz w:val="22"/>
                <w:szCs w:val="22"/>
              </w:rPr>
              <w:t>средњем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образовању</w:t>
            </w:r>
            <w:proofErr w:type="spellEnd"/>
            <w:r w:rsidRPr="00C627B8">
              <w:rPr>
                <w:sz w:val="22"/>
                <w:szCs w:val="22"/>
              </w:rPr>
              <w:t xml:space="preserve"> и </w:t>
            </w:r>
            <w:proofErr w:type="spellStart"/>
            <w:r w:rsidRPr="00C627B8">
              <w:rPr>
                <w:sz w:val="22"/>
                <w:szCs w:val="22"/>
              </w:rPr>
              <w:t>васпитању</w:t>
            </w:r>
            <w:proofErr w:type="spellEnd"/>
            <w:r w:rsidRPr="00C627B8">
              <w:rPr>
                <w:sz w:val="22"/>
                <w:szCs w:val="22"/>
              </w:rPr>
              <w:t xml:space="preserve"> и </w:t>
            </w:r>
            <w:proofErr w:type="spellStart"/>
            <w:r w:rsidRPr="00C627B8">
              <w:rPr>
                <w:sz w:val="22"/>
                <w:szCs w:val="22"/>
              </w:rPr>
              <w:t>Правилником</w:t>
            </w:r>
            <w:proofErr w:type="spellEnd"/>
            <w:r w:rsidRPr="00C627B8">
              <w:rPr>
                <w:sz w:val="22"/>
                <w:szCs w:val="22"/>
              </w:rPr>
              <w:t xml:space="preserve"> о </w:t>
            </w:r>
            <w:proofErr w:type="spellStart"/>
            <w:r w:rsidRPr="00C627B8">
              <w:rPr>
                <w:sz w:val="22"/>
                <w:szCs w:val="22"/>
              </w:rPr>
              <w:t>оцјењивању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ученика</w:t>
            </w:r>
            <w:proofErr w:type="spellEnd"/>
            <w:r w:rsidRPr="00C627B8">
              <w:rPr>
                <w:sz w:val="22"/>
                <w:szCs w:val="22"/>
              </w:rPr>
              <w:t xml:space="preserve"> у </w:t>
            </w:r>
            <w:proofErr w:type="spellStart"/>
            <w:r w:rsidRPr="00C627B8">
              <w:rPr>
                <w:sz w:val="22"/>
                <w:szCs w:val="22"/>
              </w:rPr>
              <w:t>настави</w:t>
            </w:r>
            <w:proofErr w:type="spellEnd"/>
            <w:r w:rsidRPr="00C627B8">
              <w:rPr>
                <w:sz w:val="22"/>
                <w:szCs w:val="22"/>
              </w:rPr>
              <w:t xml:space="preserve"> и </w:t>
            </w:r>
            <w:proofErr w:type="spellStart"/>
            <w:r w:rsidRPr="00C627B8">
              <w:rPr>
                <w:sz w:val="22"/>
                <w:szCs w:val="22"/>
              </w:rPr>
              <w:t>полагању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испита</w:t>
            </w:r>
            <w:proofErr w:type="spellEnd"/>
            <w:r w:rsidRPr="00C627B8">
              <w:rPr>
                <w:sz w:val="22"/>
                <w:szCs w:val="22"/>
              </w:rPr>
              <w:t xml:space="preserve"> у </w:t>
            </w:r>
            <w:proofErr w:type="spellStart"/>
            <w:r w:rsidRPr="00C627B8">
              <w:rPr>
                <w:sz w:val="22"/>
                <w:szCs w:val="22"/>
              </w:rPr>
              <w:t>средњој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школи</w:t>
            </w:r>
            <w:proofErr w:type="spellEnd"/>
            <w:r w:rsidRPr="00C627B8">
              <w:rPr>
                <w:sz w:val="22"/>
                <w:szCs w:val="22"/>
              </w:rPr>
              <w:t xml:space="preserve">. О </w:t>
            </w:r>
            <w:proofErr w:type="spellStart"/>
            <w:r w:rsidRPr="00C627B8">
              <w:rPr>
                <w:sz w:val="22"/>
                <w:szCs w:val="22"/>
              </w:rPr>
              <w:t>техникама</w:t>
            </w:r>
            <w:proofErr w:type="spellEnd"/>
            <w:r w:rsidRPr="00C627B8">
              <w:rPr>
                <w:sz w:val="22"/>
                <w:szCs w:val="22"/>
              </w:rPr>
              <w:t xml:space="preserve"> и </w:t>
            </w:r>
            <w:proofErr w:type="spellStart"/>
            <w:r w:rsidRPr="00C627B8">
              <w:rPr>
                <w:sz w:val="22"/>
                <w:szCs w:val="22"/>
              </w:rPr>
              <w:t>критеријима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оцјењивања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ученике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треба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упознати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на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почетку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изучавања</w:t>
            </w:r>
            <w:proofErr w:type="spellEnd"/>
            <w:r w:rsidRPr="00C627B8">
              <w:rPr>
                <w:sz w:val="22"/>
                <w:szCs w:val="22"/>
              </w:rPr>
              <w:t xml:space="preserve"> </w:t>
            </w:r>
            <w:proofErr w:type="spellStart"/>
            <w:r w:rsidRPr="00C627B8">
              <w:rPr>
                <w:sz w:val="22"/>
                <w:szCs w:val="22"/>
              </w:rPr>
              <w:t>модула</w:t>
            </w:r>
            <w:proofErr w:type="spellEnd"/>
            <w:r w:rsidRPr="00C627B8">
              <w:rPr>
                <w:sz w:val="22"/>
                <w:szCs w:val="22"/>
              </w:rPr>
              <w:t>.</w:t>
            </w:r>
          </w:p>
        </w:tc>
      </w:tr>
    </w:tbl>
    <w:p w:rsidR="000A5AE8" w:rsidRDefault="000A5AE8"/>
    <w:p w:rsidR="002C4384" w:rsidRDefault="002C4384"/>
    <w:p w:rsidR="002C4384" w:rsidRDefault="002C4384"/>
    <w:p w:rsidR="002C4384" w:rsidRDefault="002C4384"/>
    <w:p w:rsidR="000A5AE8" w:rsidRDefault="000A5AE8"/>
    <w:p w:rsidR="000A5AE8" w:rsidRPr="000F0EFA" w:rsidRDefault="000A5AE8">
      <w:pPr>
        <w:rPr>
          <w:lang w:val="sr-Cyrl-BA"/>
        </w:rPr>
      </w:pPr>
    </w:p>
    <w:sectPr w:rsidR="000A5AE8" w:rsidRPr="000F0EFA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55770"/>
    <w:multiLevelType w:val="hybridMultilevel"/>
    <w:tmpl w:val="750A9C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430F3"/>
    <w:multiLevelType w:val="hybridMultilevel"/>
    <w:tmpl w:val="0FEAF868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342D8C"/>
    <w:multiLevelType w:val="hybridMultilevel"/>
    <w:tmpl w:val="B4A6E6E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32669F"/>
    <w:multiLevelType w:val="hybridMultilevel"/>
    <w:tmpl w:val="6D2ED51A"/>
    <w:lvl w:ilvl="0" w:tplc="40CC25CE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9E72E3"/>
    <w:multiLevelType w:val="hybridMultilevel"/>
    <w:tmpl w:val="6804D30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28C37098"/>
    <w:multiLevelType w:val="hybridMultilevel"/>
    <w:tmpl w:val="B30454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55DBB"/>
    <w:multiLevelType w:val="hybridMultilevel"/>
    <w:tmpl w:val="53E62D4C"/>
    <w:lvl w:ilvl="0" w:tplc="FFFFFFFF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20F1544"/>
    <w:multiLevelType w:val="hybridMultilevel"/>
    <w:tmpl w:val="FFEC8F3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E11490"/>
    <w:multiLevelType w:val="hybridMultilevel"/>
    <w:tmpl w:val="2696C32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5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863769"/>
    <w:multiLevelType w:val="hybridMultilevel"/>
    <w:tmpl w:val="01209E1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8867F1"/>
    <w:multiLevelType w:val="hybridMultilevel"/>
    <w:tmpl w:val="382A0F4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1C09DC"/>
    <w:multiLevelType w:val="hybridMultilevel"/>
    <w:tmpl w:val="EF761756"/>
    <w:lvl w:ilvl="0" w:tplc="5E2898CC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C633EAA"/>
    <w:multiLevelType w:val="hybridMultilevel"/>
    <w:tmpl w:val="E1A8817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21">
    <w:nsid w:val="4DB902DC"/>
    <w:multiLevelType w:val="hybridMultilevel"/>
    <w:tmpl w:val="9C3E88F0"/>
    <w:lvl w:ilvl="0" w:tplc="40CC25CE">
      <w:start w:val="1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F5E217D"/>
    <w:multiLevelType w:val="hybridMultilevel"/>
    <w:tmpl w:val="CF906D30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CA6679"/>
    <w:multiLevelType w:val="hybridMultilevel"/>
    <w:tmpl w:val="DF82368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2D64B7"/>
    <w:multiLevelType w:val="hybridMultilevel"/>
    <w:tmpl w:val="14348C2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96B316D"/>
    <w:multiLevelType w:val="hybridMultilevel"/>
    <w:tmpl w:val="DA5CAA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8">
    <w:nsid w:val="5B1E4648"/>
    <w:multiLevelType w:val="hybridMultilevel"/>
    <w:tmpl w:val="10D4DC00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9570F0C"/>
    <w:multiLevelType w:val="hybridMultilevel"/>
    <w:tmpl w:val="80CEF6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5427B2"/>
    <w:multiLevelType w:val="hybridMultilevel"/>
    <w:tmpl w:val="423C79C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DF765D2"/>
    <w:multiLevelType w:val="hybridMultilevel"/>
    <w:tmpl w:val="9674576C"/>
    <w:lvl w:ilvl="0" w:tplc="40CC25CE">
      <w:start w:val="1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DE81083"/>
    <w:multiLevelType w:val="hybridMultilevel"/>
    <w:tmpl w:val="25F45F0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3"/>
  </w:num>
  <w:num w:numId="4">
    <w:abstractNumId w:val="31"/>
  </w:num>
  <w:num w:numId="5">
    <w:abstractNumId w:val="20"/>
  </w:num>
  <w:num w:numId="6">
    <w:abstractNumId w:val="16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34"/>
  </w:num>
  <w:num w:numId="11">
    <w:abstractNumId w:val="28"/>
  </w:num>
  <w:num w:numId="12">
    <w:abstractNumId w:val="7"/>
  </w:num>
  <w:num w:numId="13">
    <w:abstractNumId w:val="11"/>
  </w:num>
  <w:num w:numId="14">
    <w:abstractNumId w:val="30"/>
  </w:num>
  <w:num w:numId="15">
    <w:abstractNumId w:val="8"/>
  </w:num>
  <w:num w:numId="16">
    <w:abstractNumId w:val="1"/>
  </w:num>
  <w:num w:numId="17">
    <w:abstractNumId w:val="18"/>
  </w:num>
  <w:num w:numId="18">
    <w:abstractNumId w:val="26"/>
  </w:num>
  <w:num w:numId="19">
    <w:abstractNumId w:val="12"/>
  </w:num>
  <w:num w:numId="20">
    <w:abstractNumId w:val="0"/>
  </w:num>
  <w:num w:numId="21">
    <w:abstractNumId w:val="10"/>
  </w:num>
  <w:num w:numId="22">
    <w:abstractNumId w:val="2"/>
  </w:num>
  <w:num w:numId="23">
    <w:abstractNumId w:val="21"/>
  </w:num>
  <w:num w:numId="24">
    <w:abstractNumId w:val="4"/>
  </w:num>
  <w:num w:numId="25">
    <w:abstractNumId w:val="33"/>
  </w:num>
  <w:num w:numId="26">
    <w:abstractNumId w:val="25"/>
  </w:num>
  <w:num w:numId="27">
    <w:abstractNumId w:val="24"/>
  </w:num>
  <w:num w:numId="28">
    <w:abstractNumId w:val="3"/>
  </w:num>
  <w:num w:numId="29">
    <w:abstractNumId w:val="22"/>
  </w:num>
  <w:num w:numId="30">
    <w:abstractNumId w:val="9"/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3"/>
  </w:num>
  <w:num w:numId="34">
    <w:abstractNumId w:val="5"/>
  </w:num>
  <w:num w:numId="35">
    <w:abstractNumId w:val="32"/>
  </w:num>
  <w:num w:numId="36">
    <w:abstractNumId w:val="19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A5AE8"/>
    <w:rsid w:val="00004FAE"/>
    <w:rsid w:val="00012848"/>
    <w:rsid w:val="00067ABB"/>
    <w:rsid w:val="0008036A"/>
    <w:rsid w:val="000831A0"/>
    <w:rsid w:val="000A15D8"/>
    <w:rsid w:val="000A5AE8"/>
    <w:rsid w:val="000B7D05"/>
    <w:rsid w:val="000F0EFA"/>
    <w:rsid w:val="000F2F7D"/>
    <w:rsid w:val="0010100A"/>
    <w:rsid w:val="00140036"/>
    <w:rsid w:val="00190B60"/>
    <w:rsid w:val="00197C99"/>
    <w:rsid w:val="001A6BE2"/>
    <w:rsid w:val="00203A10"/>
    <w:rsid w:val="00225EA1"/>
    <w:rsid w:val="00242EBD"/>
    <w:rsid w:val="00260035"/>
    <w:rsid w:val="00264436"/>
    <w:rsid w:val="00283809"/>
    <w:rsid w:val="00284D91"/>
    <w:rsid w:val="002C3870"/>
    <w:rsid w:val="002C4384"/>
    <w:rsid w:val="002C670D"/>
    <w:rsid w:val="002D5D5E"/>
    <w:rsid w:val="002D7C94"/>
    <w:rsid w:val="002E6C2C"/>
    <w:rsid w:val="00322141"/>
    <w:rsid w:val="0039390D"/>
    <w:rsid w:val="00394442"/>
    <w:rsid w:val="003C4344"/>
    <w:rsid w:val="003D7160"/>
    <w:rsid w:val="003E3784"/>
    <w:rsid w:val="00410B6A"/>
    <w:rsid w:val="0043497A"/>
    <w:rsid w:val="00481912"/>
    <w:rsid w:val="00483203"/>
    <w:rsid w:val="004957D5"/>
    <w:rsid w:val="004B3C3C"/>
    <w:rsid w:val="004D4F65"/>
    <w:rsid w:val="004E7985"/>
    <w:rsid w:val="00504088"/>
    <w:rsid w:val="00545568"/>
    <w:rsid w:val="00555A05"/>
    <w:rsid w:val="00565F78"/>
    <w:rsid w:val="005A663F"/>
    <w:rsid w:val="005F6FDF"/>
    <w:rsid w:val="00603A43"/>
    <w:rsid w:val="006275D8"/>
    <w:rsid w:val="00664D4E"/>
    <w:rsid w:val="006E2460"/>
    <w:rsid w:val="006F1D99"/>
    <w:rsid w:val="00705847"/>
    <w:rsid w:val="00721E85"/>
    <w:rsid w:val="00731CF8"/>
    <w:rsid w:val="007348BF"/>
    <w:rsid w:val="00742FBB"/>
    <w:rsid w:val="007609F1"/>
    <w:rsid w:val="007A54E1"/>
    <w:rsid w:val="007B4921"/>
    <w:rsid w:val="007C75C7"/>
    <w:rsid w:val="00802CA3"/>
    <w:rsid w:val="008105D1"/>
    <w:rsid w:val="008269EB"/>
    <w:rsid w:val="00832297"/>
    <w:rsid w:val="00851E43"/>
    <w:rsid w:val="008546C9"/>
    <w:rsid w:val="00881020"/>
    <w:rsid w:val="008B6BA7"/>
    <w:rsid w:val="008E75EB"/>
    <w:rsid w:val="00953087"/>
    <w:rsid w:val="0095498C"/>
    <w:rsid w:val="009574F7"/>
    <w:rsid w:val="009778D1"/>
    <w:rsid w:val="00981AFE"/>
    <w:rsid w:val="009C123A"/>
    <w:rsid w:val="00A17D06"/>
    <w:rsid w:val="00A24165"/>
    <w:rsid w:val="00A272E4"/>
    <w:rsid w:val="00A3152B"/>
    <w:rsid w:val="00A501A4"/>
    <w:rsid w:val="00A71F7F"/>
    <w:rsid w:val="00A75AF6"/>
    <w:rsid w:val="00A77B56"/>
    <w:rsid w:val="00A94306"/>
    <w:rsid w:val="00A967D3"/>
    <w:rsid w:val="00AA51AE"/>
    <w:rsid w:val="00AB1639"/>
    <w:rsid w:val="00AD7F70"/>
    <w:rsid w:val="00AE4A59"/>
    <w:rsid w:val="00B00CE3"/>
    <w:rsid w:val="00B259C8"/>
    <w:rsid w:val="00B64068"/>
    <w:rsid w:val="00B722AE"/>
    <w:rsid w:val="00B82215"/>
    <w:rsid w:val="00B852E1"/>
    <w:rsid w:val="00B91A4F"/>
    <w:rsid w:val="00BA466A"/>
    <w:rsid w:val="00BB54BA"/>
    <w:rsid w:val="00BC6C8D"/>
    <w:rsid w:val="00BE54C3"/>
    <w:rsid w:val="00C03CA0"/>
    <w:rsid w:val="00C11FF9"/>
    <w:rsid w:val="00C207D6"/>
    <w:rsid w:val="00C627B8"/>
    <w:rsid w:val="00C66B6B"/>
    <w:rsid w:val="00C80452"/>
    <w:rsid w:val="00CA058B"/>
    <w:rsid w:val="00CB1008"/>
    <w:rsid w:val="00CC7A42"/>
    <w:rsid w:val="00CD509A"/>
    <w:rsid w:val="00CE6952"/>
    <w:rsid w:val="00D00035"/>
    <w:rsid w:val="00D0193D"/>
    <w:rsid w:val="00D76E78"/>
    <w:rsid w:val="00D96EB8"/>
    <w:rsid w:val="00DA24D4"/>
    <w:rsid w:val="00DE4A09"/>
    <w:rsid w:val="00DE7580"/>
    <w:rsid w:val="00E32050"/>
    <w:rsid w:val="00E35891"/>
    <w:rsid w:val="00EE483F"/>
    <w:rsid w:val="00EE5E15"/>
    <w:rsid w:val="00EF4BFA"/>
    <w:rsid w:val="00F06E05"/>
    <w:rsid w:val="00F31FD5"/>
    <w:rsid w:val="00F530BD"/>
    <w:rsid w:val="00F73993"/>
    <w:rsid w:val="00F755D2"/>
    <w:rsid w:val="00F81013"/>
    <w:rsid w:val="00F91101"/>
    <w:rsid w:val="00F940D6"/>
    <w:rsid w:val="00FA0D71"/>
    <w:rsid w:val="00FD0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character" w:styleId="PageNumber">
    <w:name w:val="page number"/>
    <w:basedOn w:val="DefaultParagraphFont"/>
    <w:rsid w:val="00CA058B"/>
  </w:style>
  <w:style w:type="paragraph" w:styleId="BodyTextIndent">
    <w:name w:val="Body Text Indent"/>
    <w:basedOn w:val="Normal"/>
    <w:link w:val="BodyTextIndentChar"/>
    <w:uiPriority w:val="99"/>
    <w:unhideWhenUsed/>
    <w:rsid w:val="006275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275D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AEE30-1745-4156-8BCD-3C58A52B0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11</Pages>
  <Words>2560</Words>
  <Characters>14596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17122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Tanasic Sladjana</cp:lastModifiedBy>
  <cp:revision>8</cp:revision>
  <cp:lastPrinted>2020-02-17T10:15:00Z</cp:lastPrinted>
  <dcterms:created xsi:type="dcterms:W3CDTF">2020-07-30T10:26:00Z</dcterms:created>
  <dcterms:modified xsi:type="dcterms:W3CDTF">2020-08-14T07:17:00Z</dcterms:modified>
</cp:coreProperties>
</file>